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522192" w14:textId="77777777" w:rsidR="002A03CF" w:rsidRPr="002A03CF" w:rsidRDefault="002A03CF" w:rsidP="002A03C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03CF">
        <w:rPr>
          <w:rFonts w:ascii="Times New Roman" w:hAnsi="Times New Roman" w:cs="Times New Roman"/>
          <w:b/>
          <w:sz w:val="36"/>
          <w:szCs w:val="36"/>
        </w:rPr>
        <w:t>ЗВІТ КОМУНАЛЬНОЇ УСТАНОВИ</w:t>
      </w:r>
    </w:p>
    <w:p w14:paraId="27DEC25F" w14:textId="77777777" w:rsidR="002A03CF" w:rsidRPr="002A03CF" w:rsidRDefault="002A03CF" w:rsidP="002A03C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03CF">
        <w:rPr>
          <w:rFonts w:ascii="Times New Roman" w:hAnsi="Times New Roman" w:cs="Times New Roman"/>
          <w:b/>
          <w:sz w:val="36"/>
          <w:szCs w:val="36"/>
        </w:rPr>
        <w:t>«ІНКЛЮЗИВНО-РЕСУРСНИЙ ЦЕНТР»</w:t>
      </w:r>
    </w:p>
    <w:p w14:paraId="27D3724E" w14:textId="77777777" w:rsidR="002A03CF" w:rsidRPr="002A03CF" w:rsidRDefault="002A03CF" w:rsidP="002A03C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03CF">
        <w:rPr>
          <w:rFonts w:ascii="Times New Roman" w:hAnsi="Times New Roman" w:cs="Times New Roman"/>
          <w:b/>
          <w:sz w:val="36"/>
          <w:szCs w:val="36"/>
        </w:rPr>
        <w:t>БОРИСЛАВСЬКОЇ МІСЬКОЇ РАДИ</w:t>
      </w:r>
    </w:p>
    <w:p w14:paraId="75D4F239" w14:textId="77777777" w:rsidR="00E7527C" w:rsidRPr="002A03CF" w:rsidRDefault="002A03CF" w:rsidP="002A03C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03CF">
        <w:rPr>
          <w:rFonts w:ascii="Times New Roman" w:hAnsi="Times New Roman" w:cs="Times New Roman"/>
          <w:b/>
          <w:sz w:val="36"/>
          <w:szCs w:val="36"/>
        </w:rPr>
        <w:t>ЛЬВІВСЬКОЇ ОБЛАСТІ ЗА 2022 РІК</w:t>
      </w:r>
    </w:p>
    <w:p w14:paraId="055D7763" w14:textId="77777777" w:rsidR="002A03CF" w:rsidRDefault="002A03CF" w:rsidP="002A03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B9BC0C" w14:textId="63DCE67F" w:rsidR="002A03CF" w:rsidRDefault="002A03CF" w:rsidP="002A03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Комунальна установа «Інклюзивно-ресурсний центр»</w:t>
      </w:r>
      <w:r w:rsidRPr="003407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Бориславської міської ради Львівської області</w:t>
      </w:r>
    </w:p>
    <w:p w14:paraId="09700336" w14:textId="77777777" w:rsidR="002A03CF" w:rsidRDefault="002A03CF" w:rsidP="002A03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A03CF">
        <w:rPr>
          <w:rFonts w:ascii="Times New Roman" w:hAnsi="Times New Roman" w:cs="Times New Roman"/>
          <w:sz w:val="28"/>
          <w:szCs w:val="28"/>
          <w:lang w:val="uk-UA"/>
        </w:rPr>
        <w:t>года з Східницькою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ТГ на стадії погодження сесією Східницької селищної ради (очікуємо на виділення коштів через сесію Східницької селищної ради, повідомляють, що 99, 9 % кошти виділять, зі сторони ІРЦ всі умови виконані та документи зроблені, надаються КРЗ дітям сусідньої громади)</w:t>
      </w:r>
      <w:r w:rsidRPr="002A03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937E2FE" w14:textId="77777777" w:rsidR="0023185F" w:rsidRPr="00105998" w:rsidRDefault="0023185F" w:rsidP="002A03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Курси +сертифікати </w:t>
      </w:r>
      <w:r w:rsidRPr="00105998">
        <w:rPr>
          <w:rFonts w:ascii="Times New Roman" w:hAnsi="Times New Roman" w:cs="Times New Roman"/>
          <w:b/>
          <w:sz w:val="28"/>
          <w:szCs w:val="28"/>
          <w:lang w:val="uk-UA"/>
        </w:rPr>
        <w:t>(Додаток 1)</w:t>
      </w:r>
    </w:p>
    <w:p w14:paraId="1EFF165A" w14:textId="77777777" w:rsidR="00EB08A4" w:rsidRDefault="00EB08A4" w:rsidP="00EB08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Поки що не було співпраці з міжнародними організаціями.</w:t>
      </w:r>
    </w:p>
    <w:p w14:paraId="180B8078" w14:textId="42A9F60E" w:rsidR="00EB08A4" w:rsidRPr="00EB08A4" w:rsidRDefault="00EB08A4" w:rsidP="00EB08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Calibri"/>
          <w:sz w:val="28"/>
          <w:szCs w:val="28"/>
          <w:lang w:val="uk-UA" w:eastAsia="ar-SA"/>
        </w:rPr>
        <w:t>Участь ІРЦ в п</w:t>
      </w:r>
      <w:r w:rsidRPr="00EB08A4">
        <w:rPr>
          <w:rFonts w:ascii="Times New Roman" w:eastAsia="Times New Roman" w:hAnsi="Times New Roman" w:cs="Calibri"/>
          <w:sz w:val="28"/>
          <w:szCs w:val="28"/>
          <w:lang w:eastAsia="ar-SA"/>
        </w:rPr>
        <w:t>роєкт</w:t>
      </w:r>
      <w:r>
        <w:rPr>
          <w:rFonts w:ascii="Times New Roman" w:eastAsia="Times New Roman" w:hAnsi="Times New Roman" w:cs="Calibri"/>
          <w:sz w:val="28"/>
          <w:szCs w:val="28"/>
          <w:lang w:val="uk-UA" w:eastAsia="ar-SA"/>
        </w:rPr>
        <w:t>і</w:t>
      </w:r>
      <w:r w:rsidRPr="00EB08A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місцевих ініціатив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8A4">
        <w:rPr>
          <w:rFonts w:ascii="Times New Roman" w:eastAsia="Times New Roman" w:hAnsi="Times New Roman" w:cs="Calibri"/>
          <w:sz w:val="28"/>
          <w:szCs w:val="28"/>
          <w:lang w:eastAsia="ar-SA"/>
        </w:rPr>
        <w:t>на 2022 рік</w:t>
      </w:r>
      <w:r w:rsidRPr="00EB08A4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 xml:space="preserve"> </w:t>
      </w:r>
      <w:r w:rsidRPr="00EB08A4">
        <w:rPr>
          <w:rFonts w:ascii="Times New Roman" w:eastAsia="Times New Roman" w:hAnsi="Times New Roman" w:cs="Calibri"/>
          <w:sz w:val="28"/>
          <w:szCs w:val="28"/>
          <w:lang w:eastAsia="ar-SA"/>
        </w:rPr>
        <w:t>«Придбання обладнання для інклюзивного спортивно-ігрового майданчика»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8A4">
        <w:rPr>
          <w:rFonts w:ascii="Times New Roman" w:eastAsia="Times New Roman" w:hAnsi="Times New Roman" w:cs="Calibri"/>
          <w:sz w:val="28"/>
          <w:szCs w:val="28"/>
          <w:lang w:eastAsia="ar-SA"/>
        </w:rPr>
        <w:t>комунальної установи «Інклюзивно-ресурсний центр»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8A4">
        <w:rPr>
          <w:rFonts w:ascii="Times New Roman" w:eastAsia="Times New Roman" w:hAnsi="Times New Roman" w:cs="Calibri"/>
          <w:sz w:val="28"/>
          <w:szCs w:val="28"/>
          <w:lang w:eastAsia="ar-SA"/>
        </w:rPr>
        <w:t>Бориславської міської ради Львівської області</w:t>
      </w:r>
      <w:r>
        <w:rPr>
          <w:rFonts w:ascii="Times New Roman" w:eastAsia="Times New Roman" w:hAnsi="Times New Roman" w:cs="Calibri"/>
          <w:sz w:val="28"/>
          <w:szCs w:val="28"/>
          <w:lang w:val="uk-UA" w:eastAsia="ar-SA"/>
        </w:rPr>
        <w:t>.</w:t>
      </w:r>
    </w:p>
    <w:p w14:paraId="194B1A3A" w14:textId="4A114CA8" w:rsidR="00EB08A4" w:rsidRDefault="00EB08A4" w:rsidP="00EB08A4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Calibri"/>
          <w:sz w:val="28"/>
          <w:szCs w:val="28"/>
          <w:lang w:val="uk-UA" w:eastAsia="ar-SA"/>
        </w:rPr>
        <w:t>Проєкт був розроблений, пройшов всі стадії та був успішно зареєстрований, було залучено спонсора який надав  кошти на небюджетний внесок в розмірі 11% загальної вартості в сумі 23 тис 149 грн., загальна вартість проєкту:</w:t>
      </w:r>
      <w:r w:rsidRPr="00EB08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B08A4">
        <w:rPr>
          <w:rFonts w:ascii="Times New Roman" w:hAnsi="Times New Roman" w:cs="Times New Roman"/>
          <w:sz w:val="28"/>
          <w:szCs w:val="28"/>
          <w:lang w:val="uk-UA"/>
        </w:rPr>
        <w:t>210,450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тис грн.</w:t>
      </w:r>
    </w:p>
    <w:p w14:paraId="14B69B15" w14:textId="4B039BA0" w:rsidR="00EB08A4" w:rsidRPr="00EB08A4" w:rsidRDefault="00EB08A4" w:rsidP="00EB08A4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сьогоднішній день проєкт ІРЦ заморожений, в зв’язку з військовою агресією росії проти України.</w:t>
      </w:r>
    </w:p>
    <w:p w14:paraId="6E432880" w14:textId="0FDEC826" w:rsidR="002A03CF" w:rsidRPr="005D7FC1" w:rsidRDefault="002A03CF" w:rsidP="002A03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07FC">
        <w:rPr>
          <w:rFonts w:ascii="Times New Roman" w:hAnsi="Times New Roman" w:cs="Times New Roman"/>
          <w:sz w:val="28"/>
          <w:szCs w:val="28"/>
          <w:lang w:val="uk-UA"/>
        </w:rPr>
        <w:t xml:space="preserve">Робота з </w:t>
      </w:r>
      <w:r w:rsidR="00EB08A4">
        <w:rPr>
          <w:rFonts w:ascii="Times New Roman" w:hAnsi="Times New Roman" w:cs="Times New Roman"/>
          <w:sz w:val="28"/>
          <w:szCs w:val="28"/>
          <w:lang w:val="uk-UA"/>
        </w:rPr>
        <w:t xml:space="preserve">внутрішньо переміщеними особами: ІРЦ Бориславської міської ради, з початку військової агресії працює з ВПО, а саме: </w:t>
      </w:r>
      <w:r w:rsidR="005D7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ф</w:t>
      </w:r>
      <w:r w:rsidR="00EB08A4" w:rsidRPr="005D7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ахівці Ірц </w:t>
      </w:r>
      <w:r w:rsidR="005D7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щоденно </w:t>
      </w:r>
      <w:r w:rsidR="005D7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 14.03.22р. </w:t>
      </w:r>
      <w:r w:rsidR="005D7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 1 липня 2022 року працювали</w:t>
      </w:r>
      <w:r w:rsidR="00EB08A4" w:rsidRPr="005D7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5 дітьми-сиротами з м.</w:t>
      </w:r>
      <w:r w:rsidR="005D7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Волновахи, з 9.30 до 12.30</w:t>
      </w:r>
      <w:r w:rsidR="005D7F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дітям надавались КРЗ з вч.реабілітологом, вч.логопедом та практичним психологом.</w:t>
      </w:r>
    </w:p>
    <w:p w14:paraId="70B11F09" w14:textId="34A00B05" w:rsidR="005D7FC1" w:rsidRDefault="005D7FC1" w:rsidP="005D7FC1">
      <w:pPr>
        <w:pStyle w:val="a3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Надано: 38 консультацій з подальшими корекційними заняттями дітям з ООП з Київської, Херсонської, Харківської та Донецької областей</w:t>
      </w:r>
    </w:p>
    <w:p w14:paraId="7AD3937B" w14:textId="181BF855" w:rsidR="005D7FC1" w:rsidRDefault="005D7FC1" w:rsidP="005D7FC1">
      <w:pPr>
        <w:pStyle w:val="a3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Консультації було надано 28 дорослим по роботі з дітьми з ООП.</w:t>
      </w:r>
    </w:p>
    <w:p w14:paraId="04128463" w14:textId="4134029C" w:rsidR="005D7FC1" w:rsidRDefault="005D7FC1" w:rsidP="005D7FC1">
      <w:pPr>
        <w:pStyle w:val="a3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Проведено 6 виїзних  КО дітям позбавленим батьківського піклування чи перебувають в складних життєвих обставинах.</w:t>
      </w:r>
    </w:p>
    <w:p w14:paraId="0354EAD9" w14:textId="60E8672B" w:rsidR="00DB4689" w:rsidRPr="003407FC" w:rsidRDefault="00DB4689" w:rsidP="005D7FC1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Проведено 5 КО розвитку дітей з ООП.</w:t>
      </w:r>
    </w:p>
    <w:p w14:paraId="31A184DF" w14:textId="77777777" w:rsidR="00DB4689" w:rsidRDefault="00DB4689" w:rsidP="00DB46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Зміцнення матеріально-технічної бази ІРЦ (кошти державного бюджету та залучення спонсорських коштів) для створення безбар</w:t>
      </w:r>
      <w:r w:rsidRPr="003407F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єрного освітнього середовища в ІРЦ;</w:t>
      </w:r>
    </w:p>
    <w:p w14:paraId="1AE03FCF" w14:textId="77777777" w:rsidR="00B13FF1" w:rsidRDefault="00DB4689" w:rsidP="00B13F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Сайт ІРЦ: </w:t>
      </w:r>
      <w:hyperlink r:id="rId6" w:history="1">
        <w:r w:rsidRPr="00524F7C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http://inclusivecentrboryslav.kl.com.ua/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  публікації ведуться постійно, сайт розроблений з 2018 року, постійно оновлюється та змінюється з дотриманням всіх рекомендацій фахівців ДОН ЛОДА.</w:t>
      </w:r>
    </w:p>
    <w:p w14:paraId="39557964" w14:textId="77777777" w:rsidR="00B13FF1" w:rsidRDefault="00DB4689" w:rsidP="00B13F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13FF1">
        <w:rPr>
          <w:rFonts w:ascii="Times New Roman" w:hAnsi="Times New Roman" w:cs="Times New Roman"/>
          <w:sz w:val="28"/>
          <w:szCs w:val="28"/>
          <w:lang w:val="uk-UA"/>
        </w:rPr>
        <w:t xml:space="preserve">Сторінка у </w:t>
      </w:r>
      <w:r w:rsidR="00B13FF1" w:rsidRPr="00B13FF1">
        <w:rPr>
          <w:rFonts w:ascii="Times New Roman" w:hAnsi="Times New Roman" w:cs="Times New Roman"/>
          <w:sz w:val="28"/>
          <w:szCs w:val="28"/>
          <w:lang w:val="uk-UA"/>
        </w:rPr>
        <w:t xml:space="preserve">соціальній мережі </w:t>
      </w:r>
      <w:r w:rsidR="00B13FF1" w:rsidRPr="00B13FF1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="00B13FF1" w:rsidRPr="00B13FF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24FABED6" w14:textId="07D78210" w:rsidR="00B13FF1" w:rsidRDefault="00613F57" w:rsidP="00B13FF1">
      <w:pPr>
        <w:pStyle w:val="a3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="00B13FF1" w:rsidRPr="00B13FF1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https://www.facebook.com/inclusivecentrboryslav/</w:t>
        </w:r>
      </w:hyperlink>
      <w:r w:rsidR="00B13FF1" w:rsidRPr="00B13FF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13FF1">
        <w:rPr>
          <w:rFonts w:ascii="Times New Roman" w:hAnsi="Times New Roman" w:cs="Times New Roman"/>
          <w:sz w:val="28"/>
          <w:szCs w:val="28"/>
          <w:lang w:val="uk-UA"/>
        </w:rPr>
        <w:t>сторінка ведеться за усіма правилами ведення сторінок установ: наявний зворотній зв’язок, інформація про установу та послуги, поповнюється практично щоденно корисними матеріалами, ресурсами, анонсами.</w:t>
      </w:r>
    </w:p>
    <w:p w14:paraId="0A226E57" w14:textId="298DF25D" w:rsidR="00DB4689" w:rsidRDefault="00062972" w:rsidP="00DB46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5C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CF67E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Створення авторських дидактичних ігор</w:t>
      </w:r>
      <w:r w:rsidR="00CF67EB" w:rsidRPr="00CF67E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F67E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розвиток логіки, пам’яті, вдосконалення навичок читання та математичних навичок в програмі </w:t>
      </w:r>
      <w:r w:rsidR="00CF67E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learning</w:t>
      </w:r>
      <w:r w:rsidR="00CF67EB" w:rsidRPr="00CF67E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F67E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apps</w:t>
      </w:r>
      <w:r w:rsidR="00CF67E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5EFB1FE" w14:textId="47099985" w:rsidR="00DB4689" w:rsidRDefault="00062972" w:rsidP="000629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Напрацювання в дистанційній роботі є з 2021 року, </w:t>
      </w:r>
      <w:r w:rsidR="00DB4689" w:rsidRPr="000629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62972">
        <w:rPr>
          <w:rFonts w:ascii="Times New Roman" w:hAnsi="Times New Roman" w:cs="Times New Roman"/>
          <w:sz w:val="28"/>
          <w:szCs w:val="28"/>
          <w:lang w:val="uk-UA"/>
        </w:rPr>
        <w:t xml:space="preserve">творено батьківську спільноту на каналі </w:t>
      </w:r>
      <w:r w:rsidRPr="00062972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062972">
        <w:rPr>
          <w:rFonts w:ascii="Times New Roman" w:hAnsi="Times New Roman" w:cs="Times New Roman"/>
          <w:sz w:val="28"/>
          <w:szCs w:val="28"/>
          <w:lang w:val="uk-UA"/>
        </w:rPr>
        <w:t xml:space="preserve"> «Скарбничка ІРЦ» куди надаються матеріали для роботи з дітьми з ООП батькам, інформація про роботу установи та корисні посилання.</w:t>
      </w:r>
    </w:p>
    <w:p w14:paraId="56536DA3" w14:textId="258CD33B" w:rsidR="00062972" w:rsidRPr="00062972" w:rsidRDefault="00062972" w:rsidP="00062972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Фахівці ІРЦ проводять консультації та КРЗ в телеграм, дають завдання та отримують зворотній зв’язок з батьками.</w:t>
      </w:r>
    </w:p>
    <w:p w14:paraId="378C502D" w14:textId="51756630" w:rsidR="00DB4689" w:rsidRPr="00193586" w:rsidRDefault="00DB4689" w:rsidP="00DB46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935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Проведення семінарів, нарад з педагогічними працівниками закладів освіти, участь у нарадах з органами управління </w:t>
      </w:r>
      <w:r w:rsidR="001935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освітою, засновниками ІРЦ та ін. </w:t>
      </w:r>
      <w:r w:rsidR="00193586" w:rsidRPr="00105998">
        <w:rPr>
          <w:rFonts w:ascii="Times New Roman" w:hAnsi="Times New Roman" w:cs="Times New Roman"/>
          <w:b/>
          <w:sz w:val="28"/>
          <w:szCs w:val="28"/>
          <w:lang w:val="uk-UA"/>
        </w:rPr>
        <w:t>(Додаток 2)</w:t>
      </w:r>
    </w:p>
    <w:p w14:paraId="1CECA9EA" w14:textId="06058965" w:rsidR="00DB4689" w:rsidRDefault="00062972" w:rsidP="00DB46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Звичайно основним досягненням </w:t>
      </w:r>
      <w:r w:rsidR="00EC594F">
        <w:rPr>
          <w:rFonts w:ascii="Times New Roman" w:hAnsi="Times New Roman" w:cs="Times New Roman"/>
          <w:sz w:val="28"/>
          <w:szCs w:val="28"/>
          <w:lang w:val="uk-UA"/>
        </w:rPr>
        <w:t>у 2022 році є офлайн робота ІРЦ, збереження особового складу, впровадження і надалі інклюзії в заклади освіти Бориславської ТГ та Східницької ТГ,</w:t>
      </w:r>
      <w:r w:rsidR="00E065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65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розроблення проєкту про встановлення інклюзивного майданчика для дітей з ООП, розроблення Угоди з Східницькою ТГ, </w:t>
      </w:r>
      <w:r w:rsidR="00EC594F">
        <w:rPr>
          <w:rFonts w:ascii="Times New Roman" w:hAnsi="Times New Roman" w:cs="Times New Roman"/>
          <w:sz w:val="28"/>
          <w:szCs w:val="28"/>
          <w:lang w:val="uk-UA"/>
        </w:rPr>
        <w:t xml:space="preserve">  проведення КО та КРЗ в незалежності від наявності світла, </w:t>
      </w:r>
      <w:r w:rsidR="00E065C7">
        <w:rPr>
          <w:rFonts w:ascii="Times New Roman" w:hAnsi="Times New Roman" w:cs="Times New Roman"/>
          <w:sz w:val="28"/>
          <w:szCs w:val="28"/>
          <w:lang w:val="uk-UA"/>
        </w:rPr>
        <w:t>повітряної тривоги.</w:t>
      </w:r>
    </w:p>
    <w:p w14:paraId="1D74A1C3" w14:textId="0D9297BA" w:rsidR="00E065C7" w:rsidRDefault="00E065C7" w:rsidP="00E065C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Головним викликом є ефективна робота ІРЦ під час військового стану.</w:t>
      </w:r>
    </w:p>
    <w:p w14:paraId="2038EF3A" w14:textId="5E83ED80" w:rsidR="00062972" w:rsidRDefault="00062972" w:rsidP="00DB46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Створено професійну спільноту асистентів вчителів та вихователів Бориславської ТГ, розроблено ряд установчих документів: положення про спільноту, протоколи зібрань. Річний план спільноти. Ментором спільноти та організатором є директор КУ ІРЦ.</w:t>
      </w:r>
    </w:p>
    <w:p w14:paraId="393D082D" w14:textId="611316AF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5A2A97" w14:textId="77777777" w:rsidR="00062972" w:rsidRDefault="00062972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6F7E4F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4DA657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F34B5F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9F4757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80A78D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8A8FC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67A072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82E12D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0531D2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552126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E5A32C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B185D6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6814B9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EFB69A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3D1108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C326A4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AE2709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1C6CB7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83B0A1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1BC59C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78E98F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A4DE66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F4EBE2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0A2E9D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AB446F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6D127E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6B4025" w14:textId="2CA5D8A9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1758F34" w14:textId="31F5270F" w:rsidR="00976B7F" w:rsidRDefault="00976B7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E83DB2" w14:textId="77777777" w:rsidR="00976B7F" w:rsidRDefault="00976B7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889326" w14:textId="77777777" w:rsidR="0023185F" w:rsidRDefault="0023185F" w:rsidP="002A03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81EC21" w14:textId="77777777" w:rsidR="0023185F" w:rsidRPr="00976B7F" w:rsidRDefault="0023185F" w:rsidP="0023185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6B7F"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</w:p>
    <w:p w14:paraId="354C60DE" w14:textId="77777777" w:rsidR="0023185F" w:rsidRDefault="0023185F" w:rsidP="002318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Курси та сертифікати фахівців ІРЦ за 2022 рік</w:t>
      </w:r>
    </w:p>
    <w:p w14:paraId="4E2CE4F0" w14:textId="77777777" w:rsidR="0023185F" w:rsidRDefault="0023185F" w:rsidP="002318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627" w:type="dxa"/>
        <w:tblLook w:val="04A0" w:firstRow="1" w:lastRow="0" w:firstColumn="1" w:lastColumn="0" w:noHBand="0" w:noVBand="1"/>
      </w:tblPr>
      <w:tblGrid>
        <w:gridCol w:w="926"/>
        <w:gridCol w:w="1178"/>
        <w:gridCol w:w="2313"/>
        <w:gridCol w:w="2128"/>
        <w:gridCol w:w="776"/>
        <w:gridCol w:w="946"/>
        <w:gridCol w:w="2444"/>
      </w:tblGrid>
      <w:tr w:rsidR="0023185F" w14:paraId="260D99DF" w14:textId="77777777" w:rsidTr="00B36632">
        <w:tc>
          <w:tcPr>
            <w:tcW w:w="576" w:type="dxa"/>
          </w:tcPr>
          <w:p w14:paraId="2B579F2F" w14:textId="77777777" w:rsidR="0023185F" w:rsidRDefault="0023185F" w:rsidP="002318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1339" w:type="dxa"/>
          </w:tcPr>
          <w:p w14:paraId="5B82994D" w14:textId="77777777" w:rsidR="0023185F" w:rsidRDefault="0023185F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ПІБ особи</w:t>
            </w:r>
          </w:p>
        </w:tc>
        <w:tc>
          <w:tcPr>
            <w:tcW w:w="2313" w:type="dxa"/>
          </w:tcPr>
          <w:p w14:paraId="3C4006E6" w14:textId="77777777" w:rsidR="0023185F" w:rsidRDefault="0023185F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Посада</w:t>
            </w:r>
          </w:p>
        </w:tc>
        <w:tc>
          <w:tcPr>
            <w:tcW w:w="2195" w:type="dxa"/>
          </w:tcPr>
          <w:p w14:paraId="7F557CEB" w14:textId="77777777" w:rsidR="0023185F" w:rsidRDefault="0023185F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Назва/тема курсу підвищення кваліфікації</w:t>
            </w:r>
          </w:p>
        </w:tc>
        <w:tc>
          <w:tcPr>
            <w:tcW w:w="809" w:type="dxa"/>
          </w:tcPr>
          <w:p w14:paraId="0DA63BA2" w14:textId="77777777" w:rsidR="0023185F" w:rsidRDefault="0023185F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Рік</w:t>
            </w:r>
          </w:p>
        </w:tc>
        <w:tc>
          <w:tcPr>
            <w:tcW w:w="951" w:type="dxa"/>
          </w:tcPr>
          <w:p w14:paraId="3D4A7DDC" w14:textId="77777777" w:rsidR="0023185F" w:rsidRDefault="0023185F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Обсяг годин</w:t>
            </w:r>
          </w:p>
        </w:tc>
        <w:tc>
          <w:tcPr>
            <w:tcW w:w="2444" w:type="dxa"/>
          </w:tcPr>
          <w:p w14:paraId="6DCB29C0" w14:textId="77777777" w:rsidR="0023185F" w:rsidRDefault="0023185F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Сертифікат (№ ким коли виданий)</w:t>
            </w:r>
          </w:p>
        </w:tc>
      </w:tr>
      <w:tr w:rsidR="00FE0DB9" w14:paraId="1CED2F9A" w14:textId="77777777" w:rsidTr="00B36632">
        <w:tc>
          <w:tcPr>
            <w:tcW w:w="576" w:type="dxa"/>
          </w:tcPr>
          <w:p w14:paraId="72D4C1DF" w14:textId="77777777" w:rsidR="0023185F" w:rsidRDefault="0023185F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39" w:type="dxa"/>
          </w:tcPr>
          <w:p w14:paraId="671E7B40" w14:textId="77777777" w:rsidR="0023185F" w:rsidRDefault="0023185F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Райхель І.В.</w:t>
            </w:r>
          </w:p>
        </w:tc>
        <w:tc>
          <w:tcPr>
            <w:tcW w:w="2313" w:type="dxa"/>
          </w:tcPr>
          <w:p w14:paraId="176B2E2E" w14:textId="77777777" w:rsidR="0023185F" w:rsidRDefault="0023185F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ІРЦ(вч. реабілітолог)</w:t>
            </w:r>
          </w:p>
        </w:tc>
        <w:tc>
          <w:tcPr>
            <w:tcW w:w="2195" w:type="dxa"/>
          </w:tcPr>
          <w:p w14:paraId="05D74BB8" w14:textId="77777777" w:rsidR="0023185F" w:rsidRDefault="0023185F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«Лікувальна фізкультура- новий погляд на інклюзію»</w:t>
            </w:r>
          </w:p>
        </w:tc>
        <w:tc>
          <w:tcPr>
            <w:tcW w:w="809" w:type="dxa"/>
          </w:tcPr>
          <w:p w14:paraId="2F807D61" w14:textId="77777777" w:rsidR="0023185F" w:rsidRDefault="0023185F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6F56BA2B" w14:textId="77777777" w:rsidR="0023185F" w:rsidRDefault="0023185F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год</w:t>
            </w:r>
          </w:p>
        </w:tc>
        <w:tc>
          <w:tcPr>
            <w:tcW w:w="2444" w:type="dxa"/>
          </w:tcPr>
          <w:p w14:paraId="6D30EBD8" w14:textId="77777777" w:rsidR="0023185F" w:rsidRDefault="0023185F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№26557340762282</w:t>
            </w:r>
          </w:p>
          <w:p w14:paraId="08D4B0C9" w14:textId="77777777" w:rsidR="0023185F" w:rsidRDefault="0023185F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 «ІППО»</w:t>
            </w:r>
          </w:p>
          <w:p w14:paraId="628ED779" w14:textId="77777777" w:rsidR="0023185F" w:rsidRDefault="0023185F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19.09.2022</w:t>
            </w:r>
            <w:r w:rsidR="00E0523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C53CB" w14:paraId="78ACBA7B" w14:textId="77777777" w:rsidTr="00B36632">
        <w:tc>
          <w:tcPr>
            <w:tcW w:w="576" w:type="dxa"/>
          </w:tcPr>
          <w:p w14:paraId="60A5F612" w14:textId="508A6055" w:rsidR="005C53CB" w:rsidRDefault="005C53C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39" w:type="dxa"/>
          </w:tcPr>
          <w:p w14:paraId="59DDE9C7" w14:textId="7B46B9D7" w:rsidR="005C53CB" w:rsidRDefault="005A3B9C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Райхель І.В.</w:t>
            </w:r>
          </w:p>
        </w:tc>
        <w:tc>
          <w:tcPr>
            <w:tcW w:w="2313" w:type="dxa"/>
          </w:tcPr>
          <w:p w14:paraId="315E5DF2" w14:textId="74E77ECE" w:rsidR="005C53CB" w:rsidRDefault="005A3B9C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ІРЦ(вч. реабілітолог)</w:t>
            </w:r>
          </w:p>
        </w:tc>
        <w:tc>
          <w:tcPr>
            <w:tcW w:w="2195" w:type="dxa"/>
          </w:tcPr>
          <w:p w14:paraId="0C46E0EA" w14:textId="10972E47" w:rsidR="005C53CB" w:rsidRDefault="00D815D2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«Інноваційні підходи до навчання дітей з ООП, питання та відповіді»</w:t>
            </w:r>
          </w:p>
        </w:tc>
        <w:tc>
          <w:tcPr>
            <w:tcW w:w="809" w:type="dxa"/>
          </w:tcPr>
          <w:p w14:paraId="162F15E0" w14:textId="61FCF2B9" w:rsidR="005C53CB" w:rsidRDefault="005A3B9C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2766F3F0" w14:textId="608A3512" w:rsidR="005C53CB" w:rsidRDefault="00D815D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33A9158E" w14:textId="6E71C35A" w:rsidR="005C53CB" w:rsidRDefault="00D815D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5C53CB" w14:paraId="32FAF8BF" w14:textId="77777777" w:rsidTr="00B36632">
        <w:tc>
          <w:tcPr>
            <w:tcW w:w="576" w:type="dxa"/>
          </w:tcPr>
          <w:p w14:paraId="0BB132FB" w14:textId="48C0FA09" w:rsidR="005C53CB" w:rsidRDefault="005C53C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339" w:type="dxa"/>
          </w:tcPr>
          <w:p w14:paraId="27FD8D18" w14:textId="63545ACC" w:rsidR="005C53CB" w:rsidRDefault="005A3B9C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Райхель І.В.</w:t>
            </w:r>
          </w:p>
        </w:tc>
        <w:tc>
          <w:tcPr>
            <w:tcW w:w="2313" w:type="dxa"/>
          </w:tcPr>
          <w:p w14:paraId="451A9741" w14:textId="6FF8ADE1" w:rsidR="005C53CB" w:rsidRDefault="005A3B9C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ІРЦ(вч. реабілітолог)</w:t>
            </w:r>
          </w:p>
        </w:tc>
        <w:tc>
          <w:tcPr>
            <w:tcW w:w="2195" w:type="dxa"/>
          </w:tcPr>
          <w:p w14:paraId="282961AC" w14:textId="2F994CAC" w:rsidR="005C53CB" w:rsidRDefault="00D815D2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«Інтелектуальні труднощі в дітей з ООП: критерії визначення та рівні підтримки»</w:t>
            </w:r>
          </w:p>
        </w:tc>
        <w:tc>
          <w:tcPr>
            <w:tcW w:w="809" w:type="dxa"/>
          </w:tcPr>
          <w:p w14:paraId="5694BAC8" w14:textId="3FF88537" w:rsidR="005C53CB" w:rsidRDefault="005A3B9C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22CE6672" w14:textId="22B443B9" w:rsidR="005C53CB" w:rsidRDefault="00D815D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633CEA72" w14:textId="31EA4813" w:rsidR="005C53CB" w:rsidRDefault="00D815D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5C53CB" w14:paraId="491B5015" w14:textId="77777777" w:rsidTr="00B36632">
        <w:tc>
          <w:tcPr>
            <w:tcW w:w="576" w:type="dxa"/>
          </w:tcPr>
          <w:p w14:paraId="7E37B642" w14:textId="2AFB5CA9" w:rsidR="005C53CB" w:rsidRDefault="005C53C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339" w:type="dxa"/>
          </w:tcPr>
          <w:p w14:paraId="3A57F837" w14:textId="362C4151" w:rsidR="005C53CB" w:rsidRDefault="005A3B9C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Райхель І.В.</w:t>
            </w:r>
          </w:p>
        </w:tc>
        <w:tc>
          <w:tcPr>
            <w:tcW w:w="2313" w:type="dxa"/>
          </w:tcPr>
          <w:p w14:paraId="5BDA21BB" w14:textId="3233731F" w:rsidR="005C53CB" w:rsidRDefault="005A3B9C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ІРЦ(вч. реабілітолог)</w:t>
            </w:r>
          </w:p>
        </w:tc>
        <w:tc>
          <w:tcPr>
            <w:tcW w:w="2195" w:type="dxa"/>
          </w:tcPr>
          <w:p w14:paraId="5A4CF546" w14:textId="40650159" w:rsidR="005C53CB" w:rsidRDefault="00D815D2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«Визначення різнорівневої підтримки дітей з труднощами опанування навичок читання та письма»</w:t>
            </w:r>
          </w:p>
        </w:tc>
        <w:tc>
          <w:tcPr>
            <w:tcW w:w="809" w:type="dxa"/>
          </w:tcPr>
          <w:p w14:paraId="556A5F50" w14:textId="3C1B58EF" w:rsidR="005C53CB" w:rsidRDefault="005A3B9C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6CD75494" w14:textId="7896CFD1" w:rsidR="005C53CB" w:rsidRDefault="00D815D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1BD4ADC6" w14:textId="03DBD114" w:rsidR="005C53CB" w:rsidRDefault="00D815D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5C53CB" w14:paraId="22A0D80D" w14:textId="77777777" w:rsidTr="00B36632">
        <w:tc>
          <w:tcPr>
            <w:tcW w:w="576" w:type="dxa"/>
          </w:tcPr>
          <w:p w14:paraId="37811DB6" w14:textId="1856CB11" w:rsidR="005C53CB" w:rsidRDefault="005C53C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339" w:type="dxa"/>
          </w:tcPr>
          <w:p w14:paraId="6F5D95B2" w14:textId="5AD287E8" w:rsidR="005C53CB" w:rsidRDefault="005A3B9C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Райхель І.В.</w:t>
            </w:r>
          </w:p>
        </w:tc>
        <w:tc>
          <w:tcPr>
            <w:tcW w:w="2313" w:type="dxa"/>
          </w:tcPr>
          <w:p w14:paraId="7444D1E9" w14:textId="7AD432C4" w:rsidR="005C53CB" w:rsidRDefault="005A3B9C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ІРЦ(вч. реабілітолог)</w:t>
            </w:r>
          </w:p>
        </w:tc>
        <w:tc>
          <w:tcPr>
            <w:tcW w:w="2195" w:type="dxa"/>
          </w:tcPr>
          <w:p w14:paraId="0F35C86A" w14:textId="542616AE" w:rsidR="005C53CB" w:rsidRDefault="00D815D2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«Роз’яснення постанови, щодо  організації навчання осіб з ООП»</w:t>
            </w:r>
          </w:p>
        </w:tc>
        <w:tc>
          <w:tcPr>
            <w:tcW w:w="809" w:type="dxa"/>
          </w:tcPr>
          <w:p w14:paraId="1D564C39" w14:textId="41EAB67F" w:rsidR="005C53CB" w:rsidRDefault="005A3B9C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12B6E5A6" w14:textId="4CAF8D4B" w:rsidR="005C53CB" w:rsidRDefault="00D815D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0D94DAF6" w14:textId="22F0AD61" w:rsidR="005C53CB" w:rsidRDefault="00D815D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5C53CB" w14:paraId="3ECFDBFB" w14:textId="77777777" w:rsidTr="00B36632">
        <w:tc>
          <w:tcPr>
            <w:tcW w:w="576" w:type="dxa"/>
          </w:tcPr>
          <w:p w14:paraId="2EF6FF5A" w14:textId="5ABD1F6E" w:rsidR="005C53CB" w:rsidRDefault="005C53C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339" w:type="dxa"/>
          </w:tcPr>
          <w:p w14:paraId="54AEEC92" w14:textId="59B4B40F" w:rsidR="005C53CB" w:rsidRDefault="005A3B9C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Райхель І.В.</w:t>
            </w:r>
          </w:p>
        </w:tc>
        <w:tc>
          <w:tcPr>
            <w:tcW w:w="2313" w:type="dxa"/>
          </w:tcPr>
          <w:p w14:paraId="55B684D0" w14:textId="39AC867C" w:rsidR="005C53CB" w:rsidRDefault="005A3B9C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ІРЦ(вч. реабілітолог)</w:t>
            </w:r>
          </w:p>
        </w:tc>
        <w:tc>
          <w:tcPr>
            <w:tcW w:w="2195" w:type="dxa"/>
          </w:tcPr>
          <w:p w14:paraId="56120F5B" w14:textId="5BDFC695" w:rsidR="005C53CB" w:rsidRDefault="00D815D2" w:rsidP="00231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скласти висновок про комплексну психолого-педагогічну оцінку розвитку особи»</w:t>
            </w:r>
          </w:p>
        </w:tc>
        <w:tc>
          <w:tcPr>
            <w:tcW w:w="809" w:type="dxa"/>
          </w:tcPr>
          <w:p w14:paraId="0DE3F033" w14:textId="570E468D" w:rsidR="005C53CB" w:rsidRDefault="005A3B9C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7C829BB5" w14:textId="05CC6691" w:rsidR="005C53CB" w:rsidRDefault="00D815D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399C5E06" w14:textId="06383629" w:rsidR="005C53CB" w:rsidRDefault="00D815D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FE0DB9" w14:paraId="7060F7A5" w14:textId="77777777" w:rsidTr="00B36632">
        <w:tc>
          <w:tcPr>
            <w:tcW w:w="576" w:type="dxa"/>
          </w:tcPr>
          <w:p w14:paraId="5247D6F9" w14:textId="7B39797D" w:rsidR="0023185F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2318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9" w:type="dxa"/>
          </w:tcPr>
          <w:p w14:paraId="290EF8DB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Гумен І.М.</w:t>
            </w:r>
          </w:p>
        </w:tc>
        <w:tc>
          <w:tcPr>
            <w:tcW w:w="2313" w:type="dxa"/>
          </w:tcPr>
          <w:p w14:paraId="3E6DC0B3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ІРЦ(вч. логопед)</w:t>
            </w:r>
          </w:p>
        </w:tc>
        <w:tc>
          <w:tcPr>
            <w:tcW w:w="2195" w:type="dxa"/>
          </w:tcPr>
          <w:p w14:paraId="13867663" w14:textId="77777777" w:rsidR="0023185F" w:rsidRP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«Методичні прийоми логопедичної роботи з дітьми дошкільного віку: практичні кроки»</w:t>
            </w:r>
          </w:p>
        </w:tc>
        <w:tc>
          <w:tcPr>
            <w:tcW w:w="809" w:type="dxa"/>
          </w:tcPr>
          <w:p w14:paraId="287861E6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2D50754B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год</w:t>
            </w:r>
          </w:p>
        </w:tc>
        <w:tc>
          <w:tcPr>
            <w:tcW w:w="2444" w:type="dxa"/>
          </w:tcPr>
          <w:p w14:paraId="02B095B1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КС732600 ТОВ Всеосвіта</w:t>
            </w:r>
          </w:p>
          <w:p w14:paraId="4B6B59CD" w14:textId="77777777" w:rsidR="00E0523B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15.03.2022р</w:t>
            </w:r>
          </w:p>
        </w:tc>
      </w:tr>
      <w:tr w:rsidR="00FE0DB9" w14:paraId="5EDFE6F9" w14:textId="77777777" w:rsidTr="00B36632">
        <w:tc>
          <w:tcPr>
            <w:tcW w:w="576" w:type="dxa"/>
          </w:tcPr>
          <w:p w14:paraId="5309748B" w14:textId="0F1790E2" w:rsidR="0023185F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052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9" w:type="dxa"/>
          </w:tcPr>
          <w:p w14:paraId="2CC8DF39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Гумен І.М.</w:t>
            </w:r>
          </w:p>
        </w:tc>
        <w:tc>
          <w:tcPr>
            <w:tcW w:w="2313" w:type="dxa"/>
          </w:tcPr>
          <w:p w14:paraId="312868AC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ІРЦ(вч. логопед)</w:t>
            </w:r>
          </w:p>
        </w:tc>
        <w:tc>
          <w:tcPr>
            <w:tcW w:w="2195" w:type="dxa"/>
          </w:tcPr>
          <w:p w14:paraId="76445597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«Інклюзія. Особливості роботи вчителя-логопеда в групі дітей з ООП»</w:t>
            </w:r>
          </w:p>
        </w:tc>
        <w:tc>
          <w:tcPr>
            <w:tcW w:w="809" w:type="dxa"/>
          </w:tcPr>
          <w:p w14:paraId="36946A28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76B9545F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год</w:t>
            </w:r>
          </w:p>
        </w:tc>
        <w:tc>
          <w:tcPr>
            <w:tcW w:w="2444" w:type="dxa"/>
          </w:tcPr>
          <w:p w14:paraId="3EE6CA88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№43771659</w:t>
            </w:r>
          </w:p>
          <w:p w14:paraId="36F48D5D" w14:textId="77777777" w:rsidR="00E0523B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 «ІППО»</w:t>
            </w:r>
          </w:p>
        </w:tc>
      </w:tr>
      <w:tr w:rsidR="00FE0DB9" w14:paraId="46DC2FA7" w14:textId="77777777" w:rsidTr="00B36632">
        <w:tc>
          <w:tcPr>
            <w:tcW w:w="576" w:type="dxa"/>
          </w:tcPr>
          <w:p w14:paraId="4EACD584" w14:textId="46E45648" w:rsidR="0023185F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052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9" w:type="dxa"/>
          </w:tcPr>
          <w:p w14:paraId="57881AD8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Гумен І.М.</w:t>
            </w:r>
          </w:p>
        </w:tc>
        <w:tc>
          <w:tcPr>
            <w:tcW w:w="2313" w:type="dxa"/>
          </w:tcPr>
          <w:p w14:paraId="1B7AADE8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ІРЦ(вч. логопед)</w:t>
            </w:r>
          </w:p>
        </w:tc>
        <w:tc>
          <w:tcPr>
            <w:tcW w:w="2195" w:type="dxa"/>
          </w:tcPr>
          <w:p w14:paraId="4C6E642A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0523B">
              <w:rPr>
                <w:rFonts w:ascii="Times New Roman" w:hAnsi="Times New Roman" w:cs="Times New Roman"/>
                <w:sz w:val="28"/>
                <w:szCs w:val="28"/>
              </w:rPr>
              <w:t>Забезпе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чення якості дошкільної освіти»</w:t>
            </w:r>
          </w:p>
        </w:tc>
        <w:tc>
          <w:tcPr>
            <w:tcW w:w="809" w:type="dxa"/>
          </w:tcPr>
          <w:p w14:paraId="420572A7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660C50E0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год</w:t>
            </w:r>
          </w:p>
        </w:tc>
        <w:tc>
          <w:tcPr>
            <w:tcW w:w="2444" w:type="dxa"/>
          </w:tcPr>
          <w:p w14:paraId="018783E9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КЗ ЛОР ЛОІППО</w:t>
            </w:r>
          </w:p>
        </w:tc>
      </w:tr>
      <w:tr w:rsidR="00FE0DB9" w14:paraId="1EBB213D" w14:textId="77777777" w:rsidTr="00B36632">
        <w:tc>
          <w:tcPr>
            <w:tcW w:w="576" w:type="dxa"/>
          </w:tcPr>
          <w:p w14:paraId="081CE161" w14:textId="04C3694E" w:rsidR="0023185F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052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9" w:type="dxa"/>
          </w:tcPr>
          <w:p w14:paraId="56FEFEA9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Добуш М.В.</w:t>
            </w:r>
          </w:p>
        </w:tc>
        <w:tc>
          <w:tcPr>
            <w:tcW w:w="2313" w:type="dxa"/>
          </w:tcPr>
          <w:p w14:paraId="0F7C6A9F" w14:textId="77777777" w:rsidR="0023185F" w:rsidRDefault="00E0523B" w:rsidP="00E052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ІРЦ(пр.психолог)</w:t>
            </w:r>
          </w:p>
        </w:tc>
        <w:tc>
          <w:tcPr>
            <w:tcW w:w="2195" w:type="dxa"/>
          </w:tcPr>
          <w:p w14:paraId="33130558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«Особливості сенсорної інтеграції дитини з ООП: шляхи та методи корекції»</w:t>
            </w:r>
          </w:p>
        </w:tc>
        <w:tc>
          <w:tcPr>
            <w:tcW w:w="809" w:type="dxa"/>
          </w:tcPr>
          <w:p w14:paraId="7BC0C18E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2CCE5475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год</w:t>
            </w:r>
          </w:p>
        </w:tc>
        <w:tc>
          <w:tcPr>
            <w:tcW w:w="2444" w:type="dxa"/>
          </w:tcPr>
          <w:p w14:paraId="028AC754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№6833783168252 ГО «Фонд підтримки інформаційного забезпечення студентів»</w:t>
            </w:r>
          </w:p>
          <w:p w14:paraId="210D852F" w14:textId="77777777" w:rsidR="00E0523B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DB9" w14:paraId="798A25AB" w14:textId="77777777" w:rsidTr="00B36632">
        <w:tc>
          <w:tcPr>
            <w:tcW w:w="576" w:type="dxa"/>
          </w:tcPr>
          <w:p w14:paraId="0BF6DE61" w14:textId="2276CFE7" w:rsidR="0023185F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052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9" w:type="dxa"/>
          </w:tcPr>
          <w:p w14:paraId="18BDF214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Добуш М.В.</w:t>
            </w:r>
          </w:p>
        </w:tc>
        <w:tc>
          <w:tcPr>
            <w:tcW w:w="2313" w:type="dxa"/>
          </w:tcPr>
          <w:p w14:paraId="49FC9DA4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ІРЦ(пр.психолог)</w:t>
            </w:r>
          </w:p>
        </w:tc>
        <w:tc>
          <w:tcPr>
            <w:tcW w:w="2195" w:type="dxa"/>
          </w:tcPr>
          <w:p w14:paraId="7B387524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«Перша психологічна допомога, самодопомога та пом’якшення вигорання для спеціалістів, які надають допомогу»</w:t>
            </w:r>
          </w:p>
        </w:tc>
        <w:tc>
          <w:tcPr>
            <w:tcW w:w="809" w:type="dxa"/>
          </w:tcPr>
          <w:p w14:paraId="3FF2DABE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62BE7DD1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год</w:t>
            </w:r>
          </w:p>
        </w:tc>
        <w:tc>
          <w:tcPr>
            <w:tcW w:w="2444" w:type="dxa"/>
          </w:tcPr>
          <w:p w14:paraId="40EDB01D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міжнародних тренінгових програм Ізраїльська коаліція травми</w:t>
            </w:r>
          </w:p>
        </w:tc>
      </w:tr>
      <w:tr w:rsidR="00FE0DB9" w14:paraId="246C6237" w14:textId="77777777" w:rsidTr="00B36632">
        <w:tc>
          <w:tcPr>
            <w:tcW w:w="576" w:type="dxa"/>
          </w:tcPr>
          <w:p w14:paraId="43D408DB" w14:textId="3B6564E6" w:rsidR="0023185F" w:rsidRP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339" w:type="dxa"/>
          </w:tcPr>
          <w:p w14:paraId="38649D97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Добуш М.В.</w:t>
            </w:r>
          </w:p>
        </w:tc>
        <w:tc>
          <w:tcPr>
            <w:tcW w:w="2313" w:type="dxa"/>
          </w:tcPr>
          <w:p w14:paraId="06FE7024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ІРЦ(пр.психолог)</w:t>
            </w:r>
          </w:p>
        </w:tc>
        <w:tc>
          <w:tcPr>
            <w:tcW w:w="2195" w:type="dxa"/>
          </w:tcPr>
          <w:p w14:paraId="6A20D716" w14:textId="77777777" w:rsidR="0023185F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«Універсальні освітні матеріали для дистанційного та змішаного навчання дітей з ООП»</w:t>
            </w:r>
          </w:p>
        </w:tc>
        <w:tc>
          <w:tcPr>
            <w:tcW w:w="809" w:type="dxa"/>
          </w:tcPr>
          <w:p w14:paraId="08E8682C" w14:textId="77777777" w:rsidR="0023185F" w:rsidRDefault="00E0523B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56F11927" w14:textId="77777777" w:rsidR="0023185F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r w:rsidR="00E0523B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444" w:type="dxa"/>
          </w:tcPr>
          <w:p w14:paraId="7A5EDDB5" w14:textId="77777777" w:rsidR="0023185F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Фінська підтримка реформи української школи</w:t>
            </w:r>
          </w:p>
        </w:tc>
      </w:tr>
      <w:tr w:rsidR="00B36632" w14:paraId="355D35C2" w14:textId="77777777" w:rsidTr="00B36632">
        <w:tc>
          <w:tcPr>
            <w:tcW w:w="576" w:type="dxa"/>
          </w:tcPr>
          <w:p w14:paraId="750E8F38" w14:textId="4A9F7945" w:rsidR="00B36632" w:rsidRPr="00B36632" w:rsidRDefault="00B36632" w:rsidP="00B36632">
            <w:pPr>
              <w:pStyle w:val="a3"/>
              <w:ind w:left="36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BA34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1339" w:type="dxa"/>
          </w:tcPr>
          <w:p w14:paraId="4A995659" w14:textId="74B3A6C7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Добуш М.В</w:t>
            </w:r>
          </w:p>
        </w:tc>
        <w:tc>
          <w:tcPr>
            <w:tcW w:w="2313" w:type="dxa"/>
          </w:tcPr>
          <w:p w14:paraId="779269AC" w14:textId="02F99317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ІРЦ(пр.психолог)</w:t>
            </w:r>
          </w:p>
        </w:tc>
        <w:tc>
          <w:tcPr>
            <w:tcW w:w="2195" w:type="dxa"/>
          </w:tcPr>
          <w:p w14:paraId="46ECE76A" w14:textId="3550C2A3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«Інноваційні підходи до навчання дітей з ООП, питання та відповіді»</w:t>
            </w:r>
          </w:p>
        </w:tc>
        <w:tc>
          <w:tcPr>
            <w:tcW w:w="809" w:type="dxa"/>
          </w:tcPr>
          <w:p w14:paraId="0976B822" w14:textId="77777777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2A82B609" w14:textId="1679F635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738E4E42" w14:textId="19AED450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B36632" w14:paraId="30F408D7" w14:textId="77777777" w:rsidTr="00B36632">
        <w:tc>
          <w:tcPr>
            <w:tcW w:w="576" w:type="dxa"/>
          </w:tcPr>
          <w:p w14:paraId="1DA90E80" w14:textId="39ECF460" w:rsidR="00B36632" w:rsidRPr="00BA346E" w:rsidRDefault="00BA346E" w:rsidP="00BA346E">
            <w:pPr>
              <w:pStyle w:val="a3"/>
              <w:ind w:left="360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14.</w:t>
            </w:r>
          </w:p>
        </w:tc>
        <w:tc>
          <w:tcPr>
            <w:tcW w:w="1339" w:type="dxa"/>
          </w:tcPr>
          <w:p w14:paraId="799DF546" w14:textId="2B121795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Добуш М.В</w:t>
            </w:r>
          </w:p>
        </w:tc>
        <w:tc>
          <w:tcPr>
            <w:tcW w:w="2313" w:type="dxa"/>
          </w:tcPr>
          <w:p w14:paraId="3BD78826" w14:textId="3B8C8052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ІРЦ(пр.психолог)</w:t>
            </w:r>
          </w:p>
        </w:tc>
        <w:tc>
          <w:tcPr>
            <w:tcW w:w="2195" w:type="dxa"/>
          </w:tcPr>
          <w:p w14:paraId="568EEE3F" w14:textId="2EE0C863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«Інтелектуальні труднощі в дітей з ООП: критерії визначення та рівні підтримки»</w:t>
            </w:r>
          </w:p>
        </w:tc>
        <w:tc>
          <w:tcPr>
            <w:tcW w:w="809" w:type="dxa"/>
          </w:tcPr>
          <w:p w14:paraId="4456DBED" w14:textId="77777777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533FE24C" w14:textId="5FE71C94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54D95739" w14:textId="4DAD3430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B36632" w14:paraId="44B3C3C9" w14:textId="77777777" w:rsidTr="00B36632">
        <w:tc>
          <w:tcPr>
            <w:tcW w:w="576" w:type="dxa"/>
          </w:tcPr>
          <w:p w14:paraId="1E85FC32" w14:textId="77777777" w:rsidR="00B36632" w:rsidRDefault="00B36632" w:rsidP="00E0523B">
            <w:pPr>
              <w:pStyle w:val="a3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14:paraId="1528D818" w14:textId="701F6932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Добуш М.В</w:t>
            </w:r>
          </w:p>
        </w:tc>
        <w:tc>
          <w:tcPr>
            <w:tcW w:w="2313" w:type="dxa"/>
          </w:tcPr>
          <w:p w14:paraId="5AF6C099" w14:textId="18238EA7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ІРЦ(пр.психолог)</w:t>
            </w:r>
          </w:p>
        </w:tc>
        <w:tc>
          <w:tcPr>
            <w:tcW w:w="2195" w:type="dxa"/>
          </w:tcPr>
          <w:p w14:paraId="47478A0B" w14:textId="79396639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«Визначення різнорівневої підтримки дітей з труднощами опанування навичок читання та письма»</w:t>
            </w:r>
          </w:p>
        </w:tc>
        <w:tc>
          <w:tcPr>
            <w:tcW w:w="809" w:type="dxa"/>
          </w:tcPr>
          <w:p w14:paraId="1E87A762" w14:textId="77777777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552D16D8" w14:textId="404044FD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3DD237CF" w14:textId="093DBE90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B36632" w14:paraId="216F5DEA" w14:textId="77777777" w:rsidTr="00B36632">
        <w:tc>
          <w:tcPr>
            <w:tcW w:w="576" w:type="dxa"/>
          </w:tcPr>
          <w:p w14:paraId="5ED1B444" w14:textId="77777777" w:rsidR="00B36632" w:rsidRDefault="00B36632" w:rsidP="00E0523B">
            <w:pPr>
              <w:pStyle w:val="a3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14:paraId="2DFD8A7E" w14:textId="00139A9B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Добуш М.В</w:t>
            </w:r>
          </w:p>
        </w:tc>
        <w:tc>
          <w:tcPr>
            <w:tcW w:w="2313" w:type="dxa"/>
          </w:tcPr>
          <w:p w14:paraId="72B6CBED" w14:textId="27246460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ІРЦ(пр.психолог)</w:t>
            </w:r>
          </w:p>
        </w:tc>
        <w:tc>
          <w:tcPr>
            <w:tcW w:w="2195" w:type="dxa"/>
          </w:tcPr>
          <w:p w14:paraId="69BA403A" w14:textId="192F6ED7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«Роз’яснення постанови, щодо  організації навчання осіб з ООП»</w:t>
            </w:r>
          </w:p>
        </w:tc>
        <w:tc>
          <w:tcPr>
            <w:tcW w:w="809" w:type="dxa"/>
          </w:tcPr>
          <w:p w14:paraId="293ED819" w14:textId="77777777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6AF5078D" w14:textId="7CA374F9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552FAF92" w14:textId="20C44FBD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B36632" w14:paraId="098FAA24" w14:textId="77777777" w:rsidTr="00B36632">
        <w:tc>
          <w:tcPr>
            <w:tcW w:w="576" w:type="dxa"/>
          </w:tcPr>
          <w:p w14:paraId="524AF9A7" w14:textId="77777777" w:rsidR="00B36632" w:rsidRDefault="00B36632" w:rsidP="00E0523B">
            <w:pPr>
              <w:pStyle w:val="a3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14:paraId="21584BC5" w14:textId="0B1ECE1B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Добуш М.В</w:t>
            </w:r>
          </w:p>
        </w:tc>
        <w:tc>
          <w:tcPr>
            <w:tcW w:w="2313" w:type="dxa"/>
          </w:tcPr>
          <w:p w14:paraId="535F95B7" w14:textId="6EAE8CC0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фахівець ІРЦ(пр.психолог)</w:t>
            </w:r>
          </w:p>
        </w:tc>
        <w:tc>
          <w:tcPr>
            <w:tcW w:w="2195" w:type="dxa"/>
          </w:tcPr>
          <w:p w14:paraId="14FF5C75" w14:textId="406C01E7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скласти висновок про комплексну психолого-педагогічну оцінку розвитку особи»</w:t>
            </w:r>
          </w:p>
        </w:tc>
        <w:tc>
          <w:tcPr>
            <w:tcW w:w="809" w:type="dxa"/>
          </w:tcPr>
          <w:p w14:paraId="238AB937" w14:textId="77777777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14:paraId="1BF03C1D" w14:textId="25CB7735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6A3EE2CC" w14:textId="2633CCB2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FE0DB9" w14:paraId="0E413D91" w14:textId="77777777" w:rsidTr="00B36632">
        <w:tc>
          <w:tcPr>
            <w:tcW w:w="576" w:type="dxa"/>
          </w:tcPr>
          <w:p w14:paraId="6D009C63" w14:textId="77777777" w:rsidR="00FE0DB9" w:rsidRPr="00E0523B" w:rsidRDefault="00FE0DB9" w:rsidP="00E0523B">
            <w:pPr>
              <w:pStyle w:val="a3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14:paraId="4B7C7BF3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Дидик А.В.</w:t>
            </w:r>
          </w:p>
        </w:tc>
        <w:tc>
          <w:tcPr>
            <w:tcW w:w="2313" w:type="dxa"/>
          </w:tcPr>
          <w:p w14:paraId="01ABE808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ІРЦ</w:t>
            </w:r>
          </w:p>
        </w:tc>
        <w:tc>
          <w:tcPr>
            <w:tcW w:w="2195" w:type="dxa"/>
          </w:tcPr>
          <w:p w14:paraId="3AF12AB6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«Безбар’єрна грамотність»</w:t>
            </w:r>
          </w:p>
        </w:tc>
        <w:tc>
          <w:tcPr>
            <w:tcW w:w="809" w:type="dxa"/>
          </w:tcPr>
          <w:p w14:paraId="51005D9D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1614242F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 ЄКТС</w:t>
            </w:r>
          </w:p>
        </w:tc>
        <w:tc>
          <w:tcPr>
            <w:tcW w:w="2444" w:type="dxa"/>
          </w:tcPr>
          <w:p w14:paraId="1DBCD1E1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Міністерство цифрової трансформації</w:t>
            </w:r>
          </w:p>
          <w:p w14:paraId="6FCC5E0E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24.01.2022</w:t>
            </w:r>
          </w:p>
        </w:tc>
      </w:tr>
      <w:tr w:rsidR="00FE0DB9" w14:paraId="7266DBF4" w14:textId="77777777" w:rsidTr="00B36632">
        <w:tc>
          <w:tcPr>
            <w:tcW w:w="576" w:type="dxa"/>
          </w:tcPr>
          <w:p w14:paraId="77E3AE87" w14:textId="77777777" w:rsidR="00FE0DB9" w:rsidRPr="00E0523B" w:rsidRDefault="00FE0DB9" w:rsidP="00E0523B">
            <w:pPr>
              <w:pStyle w:val="a3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14:paraId="74AB5C7D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Дидик А.В.</w:t>
            </w:r>
          </w:p>
        </w:tc>
        <w:tc>
          <w:tcPr>
            <w:tcW w:w="2313" w:type="dxa"/>
          </w:tcPr>
          <w:p w14:paraId="6D081387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ІРЦ</w:t>
            </w:r>
          </w:p>
        </w:tc>
        <w:tc>
          <w:tcPr>
            <w:tcW w:w="2195" w:type="dxa"/>
          </w:tcPr>
          <w:p w14:paraId="69E22670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«Управлінська діяльність директора ІРЦ»</w:t>
            </w:r>
          </w:p>
        </w:tc>
        <w:tc>
          <w:tcPr>
            <w:tcW w:w="809" w:type="dxa"/>
          </w:tcPr>
          <w:p w14:paraId="23E99565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5314FD16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год</w:t>
            </w:r>
          </w:p>
        </w:tc>
        <w:tc>
          <w:tcPr>
            <w:tcW w:w="2444" w:type="dxa"/>
          </w:tcPr>
          <w:p w14:paraId="673E1413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ААХ-2715</w:t>
            </w:r>
          </w:p>
          <w:p w14:paraId="539509FF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КЗ ЛОР ЛОІППО</w:t>
            </w:r>
          </w:p>
          <w:p w14:paraId="17AD6776" w14:textId="77777777" w:rsidR="00FE0DB9" w:rsidRDefault="00FE0DB9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14.10.2022р</w:t>
            </w:r>
          </w:p>
        </w:tc>
      </w:tr>
      <w:tr w:rsidR="00B36632" w14:paraId="45C48408" w14:textId="77777777" w:rsidTr="00B36632">
        <w:tc>
          <w:tcPr>
            <w:tcW w:w="576" w:type="dxa"/>
          </w:tcPr>
          <w:p w14:paraId="5F73F70E" w14:textId="77777777" w:rsidR="00B36632" w:rsidRPr="00E0523B" w:rsidRDefault="00B36632" w:rsidP="00E0523B">
            <w:pPr>
              <w:pStyle w:val="a3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14:paraId="7ED9B02B" w14:textId="50BA926B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Дидик А.В.</w:t>
            </w:r>
          </w:p>
        </w:tc>
        <w:tc>
          <w:tcPr>
            <w:tcW w:w="2313" w:type="dxa"/>
          </w:tcPr>
          <w:p w14:paraId="00486AE5" w14:textId="6B41091B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ІРЦ</w:t>
            </w:r>
          </w:p>
        </w:tc>
        <w:tc>
          <w:tcPr>
            <w:tcW w:w="2195" w:type="dxa"/>
          </w:tcPr>
          <w:p w14:paraId="75397DAC" w14:textId="3592A28E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«Інноваційні підходи до навчання дітей з ООП, питання та відповіді»</w:t>
            </w:r>
          </w:p>
        </w:tc>
        <w:tc>
          <w:tcPr>
            <w:tcW w:w="809" w:type="dxa"/>
          </w:tcPr>
          <w:p w14:paraId="39972F50" w14:textId="3F31DDB4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77FEF3A4" w14:textId="169FAB0B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0AD5C3C8" w14:textId="372C7D21" w:rsidR="00B36632" w:rsidRDefault="00B36632" w:rsidP="00935B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B36632" w14:paraId="0FA70CC5" w14:textId="77777777" w:rsidTr="00B36632">
        <w:tc>
          <w:tcPr>
            <w:tcW w:w="576" w:type="dxa"/>
          </w:tcPr>
          <w:p w14:paraId="069AD623" w14:textId="30412CC2" w:rsidR="00B36632" w:rsidRDefault="00B36632" w:rsidP="00B36632">
            <w:pPr>
              <w:pStyle w:val="a3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14:paraId="7D15B44F" w14:textId="208FFDCC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Дидик А.В.</w:t>
            </w:r>
          </w:p>
        </w:tc>
        <w:tc>
          <w:tcPr>
            <w:tcW w:w="2313" w:type="dxa"/>
          </w:tcPr>
          <w:p w14:paraId="44B3325C" w14:textId="39072EB2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ІРЦ</w:t>
            </w:r>
          </w:p>
        </w:tc>
        <w:tc>
          <w:tcPr>
            <w:tcW w:w="2195" w:type="dxa"/>
          </w:tcPr>
          <w:p w14:paraId="299FD069" w14:textId="20BD553F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«Інтелектуальні труднощі в дітей з ООП: критерії визначення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рівні підтримки»</w:t>
            </w:r>
          </w:p>
        </w:tc>
        <w:tc>
          <w:tcPr>
            <w:tcW w:w="809" w:type="dxa"/>
          </w:tcPr>
          <w:p w14:paraId="730B0F94" w14:textId="77132106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</w:tc>
        <w:tc>
          <w:tcPr>
            <w:tcW w:w="951" w:type="dxa"/>
          </w:tcPr>
          <w:p w14:paraId="0A618CE4" w14:textId="06717EEB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5B66BE80" w14:textId="3DE5B442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B36632" w14:paraId="33AE50D2" w14:textId="77777777" w:rsidTr="00B36632">
        <w:tc>
          <w:tcPr>
            <w:tcW w:w="576" w:type="dxa"/>
          </w:tcPr>
          <w:p w14:paraId="58367464" w14:textId="3DE96573" w:rsidR="00B36632" w:rsidRDefault="00B36632" w:rsidP="00B36632">
            <w:pPr>
              <w:pStyle w:val="a3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14:paraId="3C1BFF43" w14:textId="4F08364D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Дидик А.В.</w:t>
            </w:r>
          </w:p>
        </w:tc>
        <w:tc>
          <w:tcPr>
            <w:tcW w:w="2313" w:type="dxa"/>
          </w:tcPr>
          <w:p w14:paraId="191C8C80" w14:textId="63972D11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ІРЦ</w:t>
            </w:r>
          </w:p>
        </w:tc>
        <w:tc>
          <w:tcPr>
            <w:tcW w:w="2195" w:type="dxa"/>
          </w:tcPr>
          <w:p w14:paraId="7746D833" w14:textId="23768BBC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«Визначення різнорівневої підтримки дітей з труднощами опанування навичок читання та письма»</w:t>
            </w:r>
          </w:p>
        </w:tc>
        <w:tc>
          <w:tcPr>
            <w:tcW w:w="809" w:type="dxa"/>
          </w:tcPr>
          <w:p w14:paraId="73E1043A" w14:textId="33E6CCD4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1A6C0DE6" w14:textId="4B1EC082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3E5DE887" w14:textId="5B6B4957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B36632" w14:paraId="4F9D5133" w14:textId="77777777" w:rsidTr="00B36632">
        <w:tc>
          <w:tcPr>
            <w:tcW w:w="576" w:type="dxa"/>
          </w:tcPr>
          <w:p w14:paraId="45E4C573" w14:textId="774634FA" w:rsidR="00B36632" w:rsidRDefault="00B36632" w:rsidP="00B36632">
            <w:pPr>
              <w:pStyle w:val="a3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14:paraId="7477B7D9" w14:textId="091814D9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Дидик А.В.</w:t>
            </w:r>
          </w:p>
        </w:tc>
        <w:tc>
          <w:tcPr>
            <w:tcW w:w="2313" w:type="dxa"/>
          </w:tcPr>
          <w:p w14:paraId="2FD4EF54" w14:textId="39A8CD2D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ІРЦ</w:t>
            </w:r>
          </w:p>
        </w:tc>
        <w:tc>
          <w:tcPr>
            <w:tcW w:w="2195" w:type="dxa"/>
          </w:tcPr>
          <w:p w14:paraId="16EE27C9" w14:textId="052291A2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«Роз’яснення постанови, щодо  організації навчання осіб з ООП»</w:t>
            </w:r>
          </w:p>
        </w:tc>
        <w:tc>
          <w:tcPr>
            <w:tcW w:w="809" w:type="dxa"/>
          </w:tcPr>
          <w:p w14:paraId="4978FB52" w14:textId="384CBF5A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414E668F" w14:textId="75CC0B79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77C159C2" w14:textId="783DD5F6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  <w:tr w:rsidR="00B36632" w14:paraId="56E746DC" w14:textId="77777777" w:rsidTr="00B36632">
        <w:tc>
          <w:tcPr>
            <w:tcW w:w="576" w:type="dxa"/>
          </w:tcPr>
          <w:p w14:paraId="19351A3F" w14:textId="558C08E3" w:rsidR="00B36632" w:rsidRDefault="00B36632" w:rsidP="00B36632">
            <w:pPr>
              <w:pStyle w:val="a3"/>
              <w:numPr>
                <w:ilvl w:val="0"/>
                <w:numId w:val="1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dxa"/>
          </w:tcPr>
          <w:p w14:paraId="253C9611" w14:textId="7BE47962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Дидик А.В.</w:t>
            </w:r>
          </w:p>
        </w:tc>
        <w:tc>
          <w:tcPr>
            <w:tcW w:w="2313" w:type="dxa"/>
          </w:tcPr>
          <w:p w14:paraId="2055BFFA" w14:textId="1BD415AF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ІРЦ</w:t>
            </w:r>
          </w:p>
        </w:tc>
        <w:tc>
          <w:tcPr>
            <w:tcW w:w="2195" w:type="dxa"/>
          </w:tcPr>
          <w:p w14:paraId="14B29D55" w14:textId="01089F32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скласти висновок про комплексну психолого-педагогічну оцінку розвитку особи»</w:t>
            </w:r>
          </w:p>
        </w:tc>
        <w:tc>
          <w:tcPr>
            <w:tcW w:w="809" w:type="dxa"/>
          </w:tcPr>
          <w:p w14:paraId="234A929C" w14:textId="7355AD78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1" w:type="dxa"/>
          </w:tcPr>
          <w:p w14:paraId="7EE71E25" w14:textId="2FE10F67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год</w:t>
            </w:r>
          </w:p>
        </w:tc>
        <w:tc>
          <w:tcPr>
            <w:tcW w:w="2444" w:type="dxa"/>
          </w:tcPr>
          <w:p w14:paraId="037C697B" w14:textId="32FAAB57" w:rsidR="00B36632" w:rsidRDefault="00B36632" w:rsidP="00B3663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15D2">
              <w:rPr>
                <w:rFonts w:ascii="Times New Roman" w:hAnsi="Times New Roman" w:cs="Times New Roman"/>
                <w:sz w:val="24"/>
                <w:szCs w:val="24"/>
              </w:rPr>
              <w:t>Інститут спеціальної педагогіки і психології ім. М. Ярмаченка НАПН України ГО «Квант Раціо»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10.02.2022р</w:t>
            </w:r>
          </w:p>
        </w:tc>
      </w:tr>
    </w:tbl>
    <w:p w14:paraId="6F11016B" w14:textId="0C66AC84" w:rsidR="0023185F" w:rsidRDefault="0023185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59F4EFA3" w14:textId="39ED6BA9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64481320" w14:textId="235FD5A2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2E9363F2" w14:textId="1FE15704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22D3FD83" w14:textId="3EABB965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5CF43AF8" w14:textId="14985DDE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3455C5C5" w14:textId="371773D4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19C36DF3" w14:textId="0552B88A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517E4B84" w14:textId="5D0930EF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44A73749" w14:textId="75C852A5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21177DDA" w14:textId="40655A7D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0B4D35CC" w14:textId="55488CE6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5B52479E" w14:textId="2B820ACE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36E54D1D" w14:textId="7C90A518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541A9742" w14:textId="3F5A5134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06EA1EB2" w14:textId="1E4BC9E3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3ADD111E" w14:textId="2C143E35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256E683F" w14:textId="04C53D73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1DD32658" w14:textId="27E04798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622753A1" w14:textId="3E348F22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0163E725" w14:textId="5A7A07FD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16914D8E" w14:textId="37D2AE41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14:paraId="368585E3" w14:textId="5A86B8A3" w:rsidR="00976B7F" w:rsidRDefault="00976B7F" w:rsidP="0023185F">
      <w:pPr>
        <w:spacing w:after="0"/>
        <w:ind w:left="-99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6B7F">
        <w:rPr>
          <w:rFonts w:ascii="Times New Roman" w:hAnsi="Times New Roman" w:cs="Times New Roman"/>
          <w:b/>
          <w:sz w:val="28"/>
          <w:szCs w:val="28"/>
        </w:rPr>
        <w:t>Додаток 2</w:t>
      </w:r>
    </w:p>
    <w:p w14:paraId="3B91C83B" w14:textId="77777777" w:rsidR="003B2CEF" w:rsidRPr="003B183F" w:rsidRDefault="003B2CEF" w:rsidP="003B2C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</w:pPr>
      <w:r w:rsidRPr="003B183F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  <w:t>КПСС</w:t>
      </w:r>
    </w:p>
    <w:p w14:paraId="62BB615D" w14:textId="77777777" w:rsidR="003B2CEF" w:rsidRPr="003B183F" w:rsidRDefault="003B2CEF" w:rsidP="003B2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B183F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uk-UA"/>
        </w:rPr>
        <w:t>28.11.2022</w:t>
      </w:r>
      <w:hyperlink r:id="rId8" w:history="1">
        <w:r w:rsidRPr="003B183F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Без категорії</w:t>
        </w:r>
      </w:hyperlink>
      <w:hyperlink r:id="rId9" w:anchor="respond" w:history="1">
        <w:r w:rsidRPr="003B183F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Коментарі: 0</w:t>
        </w:r>
      </w:hyperlink>
    </w:p>
    <w:p w14:paraId="49931622" w14:textId="77777777" w:rsidR="003B2CEF" w:rsidRPr="003B183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3B183F"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6BF037D9" wp14:editId="799B7564">
            <wp:extent cx="6162040" cy="4370120"/>
            <wp:effectExtent l="0" t="0" r="0" b="0"/>
            <wp:docPr id="1" name="Рисунок 1" descr="http://inclusivecentrboryslav.kl.com.ua/wp-content/uploads/2022/11/311406136_538865241576038_4154490248197863251_n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clusivecentrboryslav.kl.com.ua/wp-content/uploads/2022/11/311406136_538865241576038_4154490248197863251_n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98" cy="438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4FF07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62787FDD" w14:textId="77777777" w:rsidR="003B2CEF" w:rsidRPr="003B183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3B183F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Командна робота – завжди високий результат, а </w:t>
      </w:r>
      <w:hyperlink r:id="rId12" w:history="1">
        <w:r w:rsidRPr="003B183F">
          <w:rPr>
            <w:rFonts w:ascii="Tahoma" w:eastAsia="Times New Roman" w:hAnsi="Tahoma" w:cs="Tahoma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БОРИСЛАВСЬКА ШКОЛА №7</w:t>
        </w:r>
      </w:hyperlink>
      <w:r w:rsidRPr="003B183F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 , чудовий приклад висококваліфікованої, організованої, дружньої та працьовитої команди!</w:t>
      </w:r>
      <w:r w:rsidRPr="003B183F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br/>
        <w:t>В рамках співпраці </w:t>
      </w:r>
      <w:hyperlink r:id="rId13" w:history="1">
        <w:r w:rsidRPr="003B183F">
          <w:rPr>
            <w:rFonts w:ascii="Tahoma" w:eastAsia="Times New Roman" w:hAnsi="Tahoma" w:cs="Tahoma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КУ”Інклюзивно-ресурсний центр” Бориславської міської ради</w:t>
        </w:r>
      </w:hyperlink>
      <w:r w:rsidRPr="003B183F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 та</w:t>
      </w:r>
      <w:r w:rsidRPr="003B183F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br/>
        <w:t>БОРИСЛАВСЬКА ШКОЛА №7 , та з метою складення та підписання ІПР для осіб які навчаються на інклюзивному навчанні 3-4.10 2022р. було проведено засідання команд психолого-педагогічного супроводу.</w:t>
      </w:r>
      <w:r w:rsidRPr="003B183F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br/>
        <w:t>Дякуємо педагогічному колективу, а особливо асистентам вчителів за приклад співпраці з батьками та вчителями, за сумлінну працю та чудово складені ІПР! Так тримати!</w:t>
      </w:r>
    </w:p>
    <w:p w14:paraId="43CE36B3" w14:textId="77777777" w:rsidR="003B2CEF" w:rsidRPr="003B183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3B183F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Бачити менше</w:t>
      </w:r>
    </w:p>
    <w:p w14:paraId="59153CB4" w14:textId="77777777" w:rsidR="003B2CEF" w:rsidRDefault="003B2CEF" w:rsidP="003B2CEF"/>
    <w:p w14:paraId="1EC6B0C4" w14:textId="77777777" w:rsidR="003B2CEF" w:rsidRDefault="003B2CEF" w:rsidP="003B2CEF"/>
    <w:p w14:paraId="47780DD8" w14:textId="77777777" w:rsidR="003B2CEF" w:rsidRDefault="003B2CEF" w:rsidP="003B2CEF"/>
    <w:p w14:paraId="63B7EB9D" w14:textId="77777777" w:rsidR="003B2CEF" w:rsidRDefault="003B2CEF" w:rsidP="003B2CEF"/>
    <w:p w14:paraId="21D6BF34" w14:textId="77777777" w:rsidR="003B2CEF" w:rsidRDefault="003B2CEF" w:rsidP="003B2CEF"/>
    <w:p w14:paraId="4671E736" w14:textId="77777777" w:rsidR="003B2CEF" w:rsidRDefault="003B2CEF" w:rsidP="003B2CEF"/>
    <w:p w14:paraId="1ABFDABC" w14:textId="77777777" w:rsidR="003B2CEF" w:rsidRDefault="003B2CEF" w:rsidP="003B2CEF"/>
    <w:p w14:paraId="4D372926" w14:textId="77777777" w:rsidR="003B2CEF" w:rsidRDefault="003B2CEF" w:rsidP="003B2CEF"/>
    <w:p w14:paraId="58328240" w14:textId="77777777" w:rsidR="003B2CEF" w:rsidRDefault="003B2CEF" w:rsidP="003B2CEF"/>
    <w:p w14:paraId="24BBBD39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</w:pPr>
      <w:r w:rsidRPr="00742B55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  <w:lastRenderedPageBreak/>
        <w:t>КПСС у ЗЗСО І-ІІІ ступенів #1</w:t>
      </w:r>
    </w:p>
    <w:p w14:paraId="515703BB" w14:textId="77777777" w:rsidR="003B2CEF" w:rsidRPr="00742B55" w:rsidRDefault="003B2CEF" w:rsidP="003B2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42B5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uk-UA"/>
        </w:rPr>
        <w:t>28.11.2022</w:t>
      </w:r>
      <w:hyperlink r:id="rId14" w:history="1">
        <w:r w:rsidRPr="00742B55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Без категорії</w:t>
        </w:r>
      </w:hyperlink>
      <w:hyperlink r:id="rId15" w:anchor="respond" w:history="1">
        <w:r w:rsidRPr="00742B55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Коментарі: 0</w:t>
        </w:r>
      </w:hyperlink>
    </w:p>
    <w:p w14:paraId="1236F67A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5BF37D61" wp14:editId="271DDC6A">
            <wp:extent cx="6162601" cy="4572000"/>
            <wp:effectExtent l="0" t="0" r="0" b="0"/>
            <wp:docPr id="2" name="Рисунок 2" descr="http://inclusivecentrboryslav.kl.com.ua/wp-content/uploads/2022/11/311273931_538898531572709_3699479147417511428_n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clusivecentrboryslav.kl.com.ua/wp-content/uploads/2022/11/311273931_538898531572709_3699479147417511428_n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87" cy="45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5C1E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79CCD4C5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28.09.2022 року відбулось засідання команд супроводу психолого-педагогічного супроводу осіб з ооп Бориславський ЗЗСО І-ІІІ ступенів #1.</w:t>
      </w:r>
    </w:p>
    <w:p w14:paraId="420B7CA8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Передумовою у забезпеченні ефективності навчання осіб з ооп є індивідуалізація освітнього процесу з урахуванням її індивідуальних потреб і можливостей, здібностей та інтересів. Саме для цього і складаються індивідуальні програми розвитку!</w:t>
      </w:r>
    </w:p>
    <w:p w14:paraId="4DBA12DF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Завдяки професійним діям адміністрації </w:t>
      </w:r>
      <w:hyperlink r:id="rId18" w:history="1">
        <w:r w:rsidRPr="00742B55">
          <w:rPr>
            <w:rFonts w:ascii="Tahoma" w:eastAsia="Times New Roman" w:hAnsi="Tahoma" w:cs="Tahoma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Бориславський ЗЗСО І-ІІІ ступенів #1</w:t>
        </w:r>
      </w:hyperlink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 , а саме голові команди супроводу – Ользі Богданівній, професійно організовано роботу та комунікацію асистентів вчителів з всіма учасниками команд супроводу!</w:t>
      </w:r>
    </w:p>
    <w:p w14:paraId="7672C6AE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Дякуємо за співпрацю!</w:t>
      </w:r>
    </w:p>
    <w:p w14:paraId="2C3D00F7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3B5AD208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26384FA1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59539B58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777B6039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53276211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28EA0DA7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361A9397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349CCC1E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7E4F6094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46390B1F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156C79C2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7D87C49D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5C8EC3A1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6BF3D66C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</w:pPr>
      <w:r w:rsidRPr="00742B55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  <w:lastRenderedPageBreak/>
        <w:t>Засідання команди психолого-педагогічного супроводу в Бориславський ЗЗСО І-ІІІ ступенів 5</w:t>
      </w:r>
    </w:p>
    <w:p w14:paraId="0475CC66" w14:textId="77777777" w:rsidR="003B2CEF" w:rsidRPr="00742B55" w:rsidRDefault="003B2CEF" w:rsidP="003B2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42B5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uk-UA"/>
        </w:rPr>
        <w:t>28.11.2022</w:t>
      </w:r>
      <w:hyperlink r:id="rId19" w:history="1">
        <w:r w:rsidRPr="00742B55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Без категорії</w:t>
        </w:r>
      </w:hyperlink>
      <w:hyperlink r:id="rId20" w:anchor="respond" w:history="1">
        <w:r w:rsidRPr="00742B55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Коментарі: 0</w:t>
        </w:r>
      </w:hyperlink>
    </w:p>
    <w:p w14:paraId="362F0C8B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3F9D90BF" wp14:editId="1AC6B8BE">
            <wp:extent cx="4690753" cy="2766673"/>
            <wp:effectExtent l="0" t="0" r="0" b="0"/>
            <wp:docPr id="4" name="Рисунок 4" descr="http://inclusivecentrboryslav.kl.com.ua/wp-content/uploads/2022/11/311459142_538905484905347_311946958687008687_n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clusivecentrboryslav.kl.com.ua/wp-content/uploads/2022/11/311459142_538905484905347_311946958687008687_n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66" cy="27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FFC5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5.10.2022р відбулось засідання команди психолого-педагогічного супроводу в </w:t>
      </w:r>
      <w:hyperlink r:id="rId23" w:history="1">
        <w:r w:rsidRPr="00742B55">
          <w:rPr>
            <w:rFonts w:ascii="Tahoma" w:eastAsia="Times New Roman" w:hAnsi="Tahoma" w:cs="Tahoma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Бориславський ЗЗСО І-ІІІ ступенів 5</w:t>
        </w:r>
      </w:hyperlink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.</w:t>
      </w:r>
    </w:p>
    <w:p w14:paraId="2F610926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Були висвітлені актуальні питання щодо організації навчального процесу, ведення документації, консультативна допомога батькам та методична підтримка педагогам.</w:t>
      </w:r>
    </w:p>
    <w:p w14:paraId="38A8D5D1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Дякуємо педагогічному колективу за пророблену роботу, адміністрації та керівнику команди супроводу- Олегу Любомировичу за бездоганну організацію інклюзивного навчання!</w:t>
      </w:r>
    </w:p>
    <w:p w14:paraId="401F72B1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noProof/>
          <w:color w:val="993366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54AA2431" wp14:editId="1E3B5D78">
            <wp:extent cx="5723890" cy="3562597"/>
            <wp:effectExtent l="0" t="0" r="0" b="0"/>
            <wp:docPr id="3" name="Рисунок 3" descr="http://inclusivecentrboryslav.kl.com.ua/wp-content/uploads/2022/11/311298370_538905694905326_1613512903774767003_n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clusivecentrboryslav.kl.com.ua/wp-content/uploads/2022/11/311298370_538905694905326_1613512903774767003_n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82" cy="357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B9E2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6C0AD4D0" w14:textId="77777777" w:rsidR="003B2CEF" w:rsidRDefault="003B2CEF" w:rsidP="003B2CEF"/>
    <w:p w14:paraId="769314DD" w14:textId="77777777" w:rsidR="003B2CEF" w:rsidRDefault="003B2CEF" w:rsidP="003B2CEF"/>
    <w:p w14:paraId="0394524F" w14:textId="77777777" w:rsidR="003B2CEF" w:rsidRPr="00742B55" w:rsidRDefault="003B2CEF" w:rsidP="003B2CEF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uk-UA"/>
        </w:rPr>
      </w:pPr>
      <w:r w:rsidRPr="00742B55"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uk-UA"/>
        </w:rPr>
        <w:lastRenderedPageBreak/>
        <w:t>Засідання команд ППС ДНЗ 20</w:t>
      </w:r>
    </w:p>
    <w:p w14:paraId="6C264317" w14:textId="77777777" w:rsidR="003B2CEF" w:rsidRPr="00742B55" w:rsidRDefault="003B2CEF" w:rsidP="003B2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42B5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uk-UA"/>
        </w:rPr>
        <w:t>28.11.2022</w:t>
      </w:r>
      <w:hyperlink r:id="rId26" w:history="1">
        <w:r w:rsidRPr="00742B55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Без категорії</w:t>
        </w:r>
      </w:hyperlink>
      <w:hyperlink r:id="rId27" w:anchor="respond" w:history="1">
        <w:r w:rsidRPr="00742B55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Коментарі: 0</w:t>
        </w:r>
      </w:hyperlink>
    </w:p>
    <w:p w14:paraId="12E8B182" w14:textId="77777777" w:rsidR="003B2CEF" w:rsidRPr="00742B55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42B55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667D8D1F" wp14:editId="799BD7DE">
            <wp:extent cx="5913911" cy="4962322"/>
            <wp:effectExtent l="0" t="0" r="0" b="0"/>
            <wp:docPr id="5" name="Рисунок 5" descr="http://inclusivecentrboryslav.kl.com.ua/wp-content/uploads/2022/11/310562165_539097714886124_3794731334864421555_n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nclusivecentrboryslav.kl.com.ua/wp-content/uploads/2022/11/310562165_539097714886124_3794731334864421555_n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74" cy="49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8E4A" w14:textId="77777777" w:rsidR="003B2CEF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1D559FD" w14:textId="77777777" w:rsidR="003B2CEF" w:rsidRPr="00742B55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42B55">
        <w:rPr>
          <w:rFonts w:ascii="Times New Roman" w:eastAsia="Times New Roman" w:hAnsi="Times New Roman" w:cs="Times New Roman"/>
          <w:sz w:val="24"/>
          <w:szCs w:val="24"/>
          <w:lang w:eastAsia="uk-UA"/>
        </w:rPr>
        <w:t>Разом з </w:t>
      </w:r>
      <w:hyperlink r:id="rId30" w:history="1">
        <w:r w:rsidRPr="00742B55">
          <w:rPr>
            <w:rFonts w:ascii="Times New Roman" w:eastAsia="Times New Roman" w:hAnsi="Times New Roman" w:cs="Times New Roman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ДНЗ 20</w:t>
        </w:r>
      </w:hyperlink>
      <w:r w:rsidRPr="00742B55">
        <w:rPr>
          <w:rFonts w:ascii="Times New Roman" w:eastAsia="Times New Roman" w:hAnsi="Times New Roman" w:cs="Times New Roman"/>
          <w:sz w:val="24"/>
          <w:szCs w:val="24"/>
          <w:lang w:eastAsia="uk-UA"/>
        </w:rPr>
        <w:t> впроваджуємо головні принципи організації інклюзії в дошкіллі та командну роботу. Найголовнішими чинниками в ефективній роботі команди є повага до індивідуальних особливостей дитини, дотримання інтересів дитини, командний підхід, активна співпраця з батьками дитини, конфіденційність та дотримання етичних принципів.</w:t>
      </w:r>
    </w:p>
    <w:p w14:paraId="20EA2617" w14:textId="77777777" w:rsidR="003B2CEF" w:rsidRPr="00742B55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42B55">
        <w:rPr>
          <w:rFonts w:ascii="Times New Roman" w:eastAsia="Times New Roman" w:hAnsi="Times New Roman" w:cs="Times New Roman"/>
          <w:sz w:val="24"/>
          <w:szCs w:val="24"/>
          <w:lang w:eastAsia="uk-UA"/>
        </w:rPr>
        <w:t>Саме таких принципів і дотримується колектив ДНЗ 20 на чолі з керівником п. Наталією Іванишин! Колектив, з яким приємно працювати! 6.10.2022 року в рамках співпраці між ДНЗ 20 та </w:t>
      </w:r>
      <w:hyperlink r:id="rId31" w:history="1">
        <w:r w:rsidRPr="00742B55">
          <w:rPr>
            <w:rFonts w:ascii="Times New Roman" w:eastAsia="Times New Roman" w:hAnsi="Times New Roman" w:cs="Times New Roman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КУ”Інклюзивно-ресурсний центр” Бориславської міської ради</w:t>
        </w:r>
      </w:hyperlink>
      <w:r w:rsidRPr="00742B55">
        <w:rPr>
          <w:rFonts w:ascii="Times New Roman" w:eastAsia="Times New Roman" w:hAnsi="Times New Roman" w:cs="Times New Roman"/>
          <w:sz w:val="24"/>
          <w:szCs w:val="24"/>
          <w:lang w:eastAsia="uk-UA"/>
        </w:rPr>
        <w:t> засідання команд ППС</w:t>
      </w:r>
    </w:p>
    <w:p w14:paraId="51C3F87A" w14:textId="77777777" w:rsidR="003B2CEF" w:rsidRDefault="003B2CEF" w:rsidP="003B2CEF"/>
    <w:p w14:paraId="66203C08" w14:textId="77777777" w:rsidR="003B2CEF" w:rsidRDefault="003B2CEF" w:rsidP="003B2CEF"/>
    <w:p w14:paraId="7DABE554" w14:textId="77777777" w:rsidR="003B2CEF" w:rsidRDefault="003B2CEF" w:rsidP="003B2CEF"/>
    <w:p w14:paraId="4689D355" w14:textId="77777777" w:rsidR="003B2CEF" w:rsidRDefault="003B2CEF" w:rsidP="003B2CEF"/>
    <w:p w14:paraId="307D3B9F" w14:textId="77777777" w:rsidR="003B2CEF" w:rsidRDefault="003B2CEF" w:rsidP="003B2CEF"/>
    <w:p w14:paraId="4F651123" w14:textId="77777777" w:rsidR="003B2CEF" w:rsidRDefault="003B2CEF" w:rsidP="003B2CEF"/>
    <w:p w14:paraId="734F4567" w14:textId="77777777" w:rsidR="003B2CEF" w:rsidRDefault="003B2CEF" w:rsidP="003B2CEF"/>
    <w:p w14:paraId="43266A84" w14:textId="77777777" w:rsidR="003B2CEF" w:rsidRDefault="003B2CEF" w:rsidP="003B2CEF"/>
    <w:p w14:paraId="33D12B96" w14:textId="77777777" w:rsidR="003B2CEF" w:rsidRDefault="003B2CEF" w:rsidP="003B2CEF"/>
    <w:p w14:paraId="7A81E6F7" w14:textId="77777777" w:rsidR="003B2CEF" w:rsidRPr="00742B55" w:rsidRDefault="003B2CEF" w:rsidP="003B2CEF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uk-UA"/>
        </w:rPr>
      </w:pPr>
      <w:r w:rsidRPr="00742B55"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uk-UA"/>
        </w:rPr>
        <w:lastRenderedPageBreak/>
        <w:t>Семінар для фахівців ІРЦ логопедів</w:t>
      </w:r>
    </w:p>
    <w:p w14:paraId="64868AE3" w14:textId="77777777" w:rsidR="003B2CEF" w:rsidRPr="00742B55" w:rsidRDefault="003B2CEF" w:rsidP="003B2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42B5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uk-UA"/>
        </w:rPr>
        <w:t>28.11.2022</w:t>
      </w:r>
      <w:hyperlink r:id="rId32" w:history="1">
        <w:r w:rsidRPr="00742B55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Без категорії</w:t>
        </w:r>
      </w:hyperlink>
      <w:hyperlink r:id="rId33" w:anchor="respond" w:history="1">
        <w:r w:rsidRPr="00742B55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Коментарі: 0</w:t>
        </w:r>
      </w:hyperlink>
    </w:p>
    <w:p w14:paraId="188B1BBB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noProof/>
          <w:color w:val="993366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6AB55848" wp14:editId="4A08AD14">
            <wp:extent cx="6091555" cy="6246420"/>
            <wp:effectExtent l="0" t="0" r="4445" b="2540"/>
            <wp:docPr id="6" name="Рисунок 6" descr="http://inclusivecentrboryslav.kl.com.ua/wp-content/uploads/2022/11/311584688_547423690720193_7351853814975218390_n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clusivecentrboryslav.kl.com.ua/wp-content/uploads/2022/11/311584688_547423690720193_7351853814975218390_n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910" cy="62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392AD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230EC41A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Семінар для фахівців ІРЦ, логопедів “Використання логопедичних технологій в роботі з дітьми з особливими освітніми потребами”, в обласному ресурсного центрі підтримки інклюзивної освіти. Фахівець </w:t>
      </w:r>
      <w:hyperlink r:id="rId36" w:history="1">
        <w:r w:rsidRPr="00742B55">
          <w:rPr>
            <w:rFonts w:ascii="Tahoma" w:eastAsia="Times New Roman" w:hAnsi="Tahoma" w:cs="Tahoma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КУ”Інклюзивно-ресурсний центр” Бориславської міської ради</w:t>
        </w:r>
      </w:hyperlink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 , Гумен Ірина Миколаївна бере активну участь в семінарі, навчаючись новим практикам та технологіям в роботі з особами з особливими потребами.</w:t>
      </w:r>
    </w:p>
    <w:p w14:paraId="0885D757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11A2D96F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2F7C2CF9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49D62865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37D87FA9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07A64F7D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124420C4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5AA9B513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3B948ABF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</w:pPr>
      <w:r w:rsidRPr="00742B55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  <w:lastRenderedPageBreak/>
        <w:t>Відбулася перша спільна зустріч реабілітологів ІРЦ Львівщини</w:t>
      </w:r>
    </w:p>
    <w:p w14:paraId="4C9B89FE" w14:textId="77777777" w:rsidR="003B2CEF" w:rsidRPr="00742B55" w:rsidRDefault="003B2CEF" w:rsidP="003B2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42B55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uk-UA"/>
        </w:rPr>
        <w:t>28.11.2022</w:t>
      </w:r>
      <w:hyperlink r:id="rId37" w:history="1">
        <w:r w:rsidRPr="00742B55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Без категорії</w:t>
        </w:r>
      </w:hyperlink>
      <w:hyperlink r:id="rId38" w:anchor="respond" w:history="1">
        <w:r w:rsidRPr="00742B55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Коментарі: 0</w:t>
        </w:r>
      </w:hyperlink>
    </w:p>
    <w:p w14:paraId="0609AF7E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49E4B9D2" wp14:editId="66B99A28">
            <wp:extent cx="4915905" cy="4286992"/>
            <wp:effectExtent l="0" t="0" r="0" b="0"/>
            <wp:docPr id="7" name="Рисунок 7" descr="http://inclusivecentrboryslav.kl.com.ua/wp-content/uploads/2022/11/316129054_456075266705959_571336956897218083_n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clusivecentrboryslav.kl.com.ua/wp-content/uploads/2022/11/316129054_456075266705959_571336956897218083_n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12" cy="429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1C90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У жовтні цього року за підтримки Департаменту освіти і науки ЛОВА було створено професійну спільноту фахівців (консультантів) реабілітологів ІРЦ Львівщини. Головою спільноти обрали Ольгу Хамуляк.</w:t>
      </w:r>
    </w:p>
    <w:p w14:paraId="18BA8519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Segoe UI Symbol" w:eastAsia="Times New Roman" w:hAnsi="Segoe UI Symbol" w:cs="Segoe UI Symbol"/>
          <w:color w:val="222222"/>
          <w:sz w:val="24"/>
          <w:szCs w:val="24"/>
          <w:lang w:eastAsia="uk-UA"/>
        </w:rPr>
        <w:t>⠀</w:t>
      </w:r>
    </w:p>
    <w:p w14:paraId="4690E02E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17 листопада відбулася перша зустріч спільноти. На базі «Інклюзивно-ресурсного центру» Миколаївської міської ради Стрийського району провели семінар на тему: «Провідні технології в реабілітаційному процесі дітей з особливими освітніми потребами».</w:t>
      </w:r>
    </w:p>
    <w:p w14:paraId="3EF52538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Segoe UI Symbol" w:eastAsia="Times New Roman" w:hAnsi="Segoe UI Symbol" w:cs="Segoe UI Symbol"/>
          <w:color w:val="222222"/>
          <w:sz w:val="24"/>
          <w:szCs w:val="24"/>
          <w:lang w:eastAsia="uk-UA"/>
        </w:rPr>
        <w:t>⠀</w:t>
      </w:r>
    </w:p>
    <w:p w14:paraId="5DA1AD62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Попри відсутність світла, зустріч виявилася дуже плідною! Жвава розмова на професійні теми довела, що такі розмови в колі колег надзвичайно потрібні.</w:t>
      </w:r>
    </w:p>
    <w:p w14:paraId="1E8572DA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Segoe UI Symbol" w:eastAsia="Times New Roman" w:hAnsi="Segoe UI Symbol" w:cs="Segoe UI Symbol"/>
          <w:color w:val="222222"/>
          <w:sz w:val="24"/>
          <w:szCs w:val="24"/>
          <w:lang w:eastAsia="uk-UA"/>
        </w:rPr>
        <w:t>⠀</w:t>
      </w:r>
    </w:p>
    <w:p w14:paraId="0093DE68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«В ІРЦ працюють різні фахівці. І спілкування, обмін думками є важливі. Ми розпочали формування професійних спільнот фахівців ІРЦ, логопедів, практичних психологів, сьогодні була перша зустріч реабілітологів», – коментує головний спеціаліст департаменту освіти ЛОВА </w:t>
      </w:r>
      <w:hyperlink r:id="rId41" w:history="1">
        <w:r w:rsidRPr="00742B55">
          <w:rPr>
            <w:rFonts w:ascii="Tahoma" w:eastAsia="Times New Roman" w:hAnsi="Tahoma" w:cs="Tahoma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Марія Васюник</w:t>
        </w:r>
      </w:hyperlink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.</w:t>
      </w:r>
    </w:p>
    <w:p w14:paraId="43C7DAA7" w14:textId="77777777" w:rsidR="003B2CEF" w:rsidRPr="00742B55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Segoe UI Symbol" w:eastAsia="Times New Roman" w:hAnsi="Segoe UI Symbol" w:cs="Segoe UI Symbol"/>
          <w:color w:val="222222"/>
          <w:sz w:val="24"/>
          <w:szCs w:val="24"/>
          <w:lang w:eastAsia="uk-UA"/>
        </w:rPr>
        <w:t>⠀</w:t>
      </w:r>
    </w:p>
    <w:p w14:paraId="651C0C36" w14:textId="7D8FA5A2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742B55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Реабілітолог ІРЦ надає комплексну допомогу дітям з особливими освітніми потребами, впливаючи на моторну сферу та фізичний розвиток дітей, у яких порушені функції опорно-рухового апарату або є інші розлади рухової діяльності. Сприяє максимально можливому розвитку дитини (фізичному, моторному, психічному тощо), підтримує і відновлює втрачені або послаблені рухові функ</w:t>
      </w:r>
      <w:r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ції та працездатність .</w:t>
      </w:r>
    </w:p>
    <w:p w14:paraId="0AD23F40" w14:textId="17A4F03A" w:rsidR="00613F57" w:rsidRDefault="00613F57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2DA09D3D" w14:textId="77777777" w:rsidR="00613F57" w:rsidRPr="00742B55" w:rsidRDefault="00613F57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000D6D3B" w14:textId="77777777" w:rsidR="003B2CEF" w:rsidRDefault="003B2CEF" w:rsidP="003B2CEF">
      <w:pPr>
        <w:pStyle w:val="1"/>
        <w:spacing w:before="0" w:beforeAutospacing="0" w:after="0" w:afterAutospacing="0"/>
        <w:textAlignment w:val="baseline"/>
        <w:rPr>
          <w:sz w:val="54"/>
          <w:szCs w:val="54"/>
        </w:rPr>
      </w:pPr>
      <w:r>
        <w:rPr>
          <w:sz w:val="54"/>
          <w:szCs w:val="54"/>
        </w:rPr>
        <w:lastRenderedPageBreak/>
        <w:t>Гості з Дніпра</w:t>
      </w:r>
    </w:p>
    <w:p w14:paraId="1E241C58" w14:textId="77777777" w:rsidR="003B2CEF" w:rsidRDefault="003B2CEF" w:rsidP="003B2CEF">
      <w:pPr>
        <w:rPr>
          <w:sz w:val="24"/>
          <w:szCs w:val="24"/>
        </w:rPr>
      </w:pPr>
      <w:r>
        <w:rPr>
          <w:rStyle w:val="2"/>
          <w:sz w:val="18"/>
          <w:szCs w:val="18"/>
          <w:bdr w:val="none" w:sz="0" w:space="0" w:color="auto" w:frame="1"/>
        </w:rPr>
        <w:t>13.12.2022</w:t>
      </w:r>
      <w:hyperlink r:id="rId42" w:history="1">
        <w:r>
          <w:rPr>
            <w:rStyle w:val="a5"/>
            <w:color w:val="999999"/>
            <w:sz w:val="18"/>
            <w:szCs w:val="18"/>
            <w:bdr w:val="none" w:sz="0" w:space="0" w:color="auto" w:frame="1"/>
          </w:rPr>
          <w:t>Без категорії</w:t>
        </w:r>
      </w:hyperlink>
      <w:hyperlink r:id="rId43" w:anchor="respond" w:history="1">
        <w:r>
          <w:rPr>
            <w:rStyle w:val="a5"/>
            <w:color w:val="999999"/>
            <w:sz w:val="18"/>
            <w:szCs w:val="18"/>
            <w:bdr w:val="none" w:sz="0" w:space="0" w:color="auto" w:frame="1"/>
          </w:rPr>
          <w:t>Коментарі: 0</w:t>
        </w:r>
      </w:hyperlink>
    </w:p>
    <w:p w14:paraId="6A602061" w14:textId="77777777" w:rsidR="003B2CEF" w:rsidRDefault="003B2CEF" w:rsidP="003B2CEF">
      <w:pPr>
        <w:pStyle w:val="a7"/>
        <w:spacing w:before="0" w:beforeAutospacing="0" w:after="0" w:afterAutospacing="0"/>
        <w:textAlignment w:val="baseline"/>
      </w:pPr>
      <w:r>
        <w:rPr>
          <w:noProof/>
          <w:color w:val="222222"/>
          <w:bdr w:val="none" w:sz="0" w:space="0" w:color="auto" w:frame="1"/>
        </w:rPr>
        <w:drawing>
          <wp:inline distT="0" distB="0" distL="0" distR="0" wp14:anchorId="795BEDCF" wp14:editId="56BF1303">
            <wp:extent cx="3586348" cy="3491230"/>
            <wp:effectExtent l="0" t="0" r="0" b="0"/>
            <wp:docPr id="10" name="Рисунок 10" descr="http://inclusivecentrboryslav.kl.com.ua/wp-content/uploads/2022/12/318550304_588527646609797_1782653548105005923_n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clusivecentrboryslav.kl.com.ua/wp-content/uploads/2022/12/318550304_588527646609797_1782653548105005923_n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326" cy="349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0A80" w14:textId="77777777" w:rsidR="003B2CEF" w:rsidRDefault="003B2CEF" w:rsidP="003B2CEF">
      <w:pPr>
        <w:textAlignment w:val="baseline"/>
      </w:pPr>
      <w:r>
        <w:t>2 грудня до нашого </w:t>
      </w:r>
      <w:hyperlink r:id="rId46" w:history="1">
        <w:r>
          <w:rPr>
            <w:rStyle w:val="xt0psk2"/>
            <w:color w:val="222222"/>
            <w:u w:val="single"/>
            <w:bdr w:val="none" w:sz="0" w:space="0" w:color="auto" w:frame="1"/>
          </w:rPr>
          <w:t>КУ”Інклюзивно-ресурсний центр” Бориславської міської ради</w:t>
        </w:r>
      </w:hyperlink>
      <w:r>
        <w:t> завітали гості з м.Дніпра, наша колега, директор КУ”Інклюзивно-ресурсний центр” Підгородненської міської ради Дніпровського району Дніпропетровської області, Наталія Вікторівна Шевченко. Організувала таку теплу, приємну зустріч, наша колега, з Попелівського НВК, заступник директора з виховної роботи, Тупичак Віра</w:t>
      </w:r>
    </w:p>
    <w:p w14:paraId="62EA7B22" w14:textId="77777777" w:rsidR="003B2CEF" w:rsidRDefault="003B2CEF" w:rsidP="003B2CEF">
      <w:pPr>
        <w:textAlignment w:val="baseline"/>
      </w:pPr>
      <w:r>
        <w:t>Поспілкувалися, обмінялися досвідом, обговорили важливі питання ведення документації, можливість подальшої співпраці між нашими центрами, обговорили діяльності інклюзивно-ресурсних центрів в період війни.</w:t>
      </w:r>
    </w:p>
    <w:p w14:paraId="5882AEC0" w14:textId="77777777" w:rsidR="003B2CEF" w:rsidRDefault="003B2CEF" w:rsidP="003B2CEF">
      <w:pPr>
        <w:textAlignment w:val="baseline"/>
      </w:pPr>
      <w:r>
        <w:t>П. Наталія дуже зацікавилася багатою історією нашого міста, нафтовою промисловістю, гасовими лампами…..В цьому нам дуже допомогли професіонали своєї справи Ігор та Анастасія з </w:t>
      </w:r>
      <w:hyperlink r:id="rId47" w:history="1">
        <w:r>
          <w:rPr>
            <w:rStyle w:val="xt0psk2"/>
            <w:color w:val="222222"/>
            <w:u w:val="single"/>
            <w:bdr w:val="none" w:sz="0" w:space="0" w:color="auto" w:frame="1"/>
          </w:rPr>
          <w:t>Аптека-музей Йогана Зега</w:t>
        </w:r>
      </w:hyperlink>
      <w:r>
        <w:t>!</w:t>
      </w:r>
    </w:p>
    <w:p w14:paraId="2876EF11" w14:textId="77777777" w:rsidR="003B2CEF" w:rsidRDefault="003B2CEF" w:rsidP="003B2CEF">
      <w:pPr>
        <w:textAlignment w:val="baseline"/>
      </w:pPr>
      <w:r>
        <w:t>Чекаємо зкстрічей!</w:t>
      </w:r>
    </w:p>
    <w:p w14:paraId="75BE278E" w14:textId="77777777" w:rsidR="003B2CEF" w:rsidRDefault="003B2CEF" w:rsidP="003B2CEF">
      <w:pPr>
        <w:textAlignment w:val="baseline"/>
      </w:pPr>
      <w:r>
        <w:rPr>
          <w:noProof/>
          <w:color w:val="222222"/>
          <w:bdr w:val="none" w:sz="0" w:space="0" w:color="auto" w:frame="1"/>
          <w:lang w:eastAsia="uk-UA"/>
        </w:rPr>
        <w:lastRenderedPageBreak/>
        <w:drawing>
          <wp:inline distT="0" distB="0" distL="0" distR="0" wp14:anchorId="7B493AD2" wp14:editId="4362773C">
            <wp:extent cx="6447155" cy="3289465"/>
            <wp:effectExtent l="0" t="0" r="0" b="6350"/>
            <wp:docPr id="9" name="Рисунок 9" descr="http://inclusivecentrboryslav.kl.com.ua/wp-content/uploads/2022/12/318415127_588528346609727_2744773479675772133_n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clusivecentrboryslav.kl.com.ua/wp-content/uploads/2022/12/318415127_588528346609727_2744773479675772133_n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82" cy="329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993366"/>
          <w:bdr w:val="none" w:sz="0" w:space="0" w:color="auto" w:frame="1"/>
          <w:lang w:eastAsia="uk-UA"/>
        </w:rPr>
        <w:drawing>
          <wp:inline distT="0" distB="0" distL="0" distR="0" wp14:anchorId="338516D5" wp14:editId="13C9C1A6">
            <wp:extent cx="6210300" cy="5807034"/>
            <wp:effectExtent l="0" t="0" r="0" b="3810"/>
            <wp:docPr id="8" name="Рисунок 8" descr="http://inclusivecentrboryslav.kl.com.ua/wp-content/uploads/2022/12/318336301_588528113276417_4323649979222687176_n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clusivecentrboryslav.kl.com.ua/wp-content/uploads/2022/12/318336301_588528113276417_4323649979222687176_n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11" cy="581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5E43" w14:textId="77777777" w:rsidR="003B2CEF" w:rsidRDefault="003B2CEF" w:rsidP="003B2CEF"/>
    <w:p w14:paraId="782CE490" w14:textId="77777777" w:rsidR="003B2CEF" w:rsidRPr="004306F6" w:rsidRDefault="003B2CEF" w:rsidP="003B2C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</w:pPr>
      <w:r w:rsidRPr="004306F6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  <w:lastRenderedPageBreak/>
        <w:t>Перші кроки до створення професійної спільноти асистентів вчителів Бориславської ТГ</w:t>
      </w:r>
    </w:p>
    <w:p w14:paraId="6D49594D" w14:textId="77777777" w:rsidR="003B2CEF" w:rsidRPr="004306F6" w:rsidRDefault="003B2CEF" w:rsidP="003B2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06F6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uk-UA"/>
        </w:rPr>
        <w:t>13.09.2022</w:t>
      </w:r>
      <w:hyperlink r:id="rId52" w:history="1">
        <w:r w:rsidRPr="004306F6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Без категорії</w:t>
        </w:r>
      </w:hyperlink>
      <w:hyperlink r:id="rId53" w:anchor="respond" w:history="1">
        <w:r w:rsidRPr="004306F6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Коментарі: 0</w:t>
        </w:r>
      </w:hyperlink>
    </w:p>
    <w:p w14:paraId="31F3DBE1" w14:textId="77777777" w:rsidR="003B2CEF" w:rsidRPr="004306F6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4306F6"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3E16AFBB" wp14:editId="07607C24">
            <wp:extent cx="6399530" cy="5688280"/>
            <wp:effectExtent l="0" t="0" r="1270" b="8255"/>
            <wp:docPr id="11" name="Рисунок 11" descr="http://inclusivecentrboryslav.kl.com.ua/wp-content/uploads/2022/09/306345872_1723885768010270_1031141881535031591_n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clusivecentrboryslav.kl.com.ua/wp-content/uploads/2022/09/306345872_1723885768010270_1031141881535031591_n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30" cy="570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18C8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098EACE4" w14:textId="77777777" w:rsidR="003B2CEF" w:rsidRPr="004306F6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4306F6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Зроблено перші кроки до створення професійної спільноти асистентів вчителів Бориславської територіальної громади!</w:t>
      </w:r>
    </w:p>
    <w:p w14:paraId="418B6099" w14:textId="77777777" w:rsidR="003B2CEF" w:rsidRPr="004306F6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4306F6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Сьогодні було дуже людно в нашому </w:t>
      </w:r>
      <w:hyperlink r:id="rId56" w:history="1">
        <w:r w:rsidRPr="004306F6">
          <w:rPr>
            <w:rFonts w:ascii="Tahoma" w:eastAsia="Times New Roman" w:hAnsi="Tahoma" w:cs="Tahoma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КУ”Інклюзивно-ресурсний центр” Бориславської міської ради</w:t>
        </w:r>
      </w:hyperlink>
      <w:r w:rsidRPr="004306F6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, дякуючи ЗСУ, змогли провести зустріч в офлайн форматі та обговорити зміни в організації інклюзивного навчання в ЗЗСО, оновлений висновок про комплексну психолого-педагогічну оцінку розвитку особи, документацію асистента вчителя….на черзі ІПР.</w:t>
      </w:r>
    </w:p>
    <w:p w14:paraId="1B05A926" w14:textId="77777777" w:rsidR="003B2CEF" w:rsidRPr="004306F6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4306F6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Завдання визначені, бачимо цілі, долаєм перешкоди.</w:t>
      </w:r>
    </w:p>
    <w:p w14:paraId="4336C8EF" w14:textId="77777777" w:rsidR="003B2CEF" w:rsidRDefault="003B2CEF" w:rsidP="003B2CEF"/>
    <w:p w14:paraId="27C74028" w14:textId="77777777" w:rsidR="003B2CEF" w:rsidRDefault="003B2CEF" w:rsidP="003B2CEF"/>
    <w:p w14:paraId="21F51560" w14:textId="77777777" w:rsidR="003B2CEF" w:rsidRDefault="003B2CEF" w:rsidP="003B2CEF"/>
    <w:p w14:paraId="5241CB5B" w14:textId="77777777" w:rsidR="003B2CEF" w:rsidRPr="006E33CD" w:rsidRDefault="003B2CEF" w:rsidP="003B2C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</w:pPr>
      <w:r w:rsidRPr="006E33CD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uk-UA"/>
        </w:rPr>
        <w:lastRenderedPageBreak/>
        <w:t>ПРОФЕСІЙНА СПІЛЬНОТА АСИСТЕНТІВ ВЧИТЕЛІВ ТА ВИХОВАТЕЛІВ БОРИСЛАВСЬКОЇ ТГ</w:t>
      </w:r>
    </w:p>
    <w:p w14:paraId="412346D6" w14:textId="77777777" w:rsidR="003B2CEF" w:rsidRPr="006E33CD" w:rsidRDefault="003B2CEF" w:rsidP="003B2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E33CD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uk-UA"/>
        </w:rPr>
        <w:t>28.11.2022</w:t>
      </w:r>
      <w:hyperlink r:id="rId57" w:history="1">
        <w:r w:rsidRPr="006E33CD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Без категорії</w:t>
        </w:r>
      </w:hyperlink>
      <w:hyperlink r:id="rId58" w:anchor="respond" w:history="1">
        <w:r w:rsidRPr="006E33CD">
          <w:rPr>
            <w:rFonts w:ascii="Times New Roman" w:eastAsia="Times New Roman" w:hAnsi="Times New Roman" w:cs="Times New Roman"/>
            <w:color w:val="999999"/>
            <w:sz w:val="18"/>
            <w:szCs w:val="18"/>
            <w:u w:val="single"/>
            <w:bdr w:val="none" w:sz="0" w:space="0" w:color="auto" w:frame="1"/>
            <w:lang w:eastAsia="uk-UA"/>
          </w:rPr>
          <w:t>Коментарі: 0</w:t>
        </w:r>
      </w:hyperlink>
    </w:p>
    <w:p w14:paraId="01616559" w14:textId="77777777" w:rsidR="003B2CEF" w:rsidRPr="006E33CD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6E33CD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Професійну спільноту на чолі з Марією Залокоцькою, асистентом вчителя ЗЗСО #4, було створено 21.09.22р відділом освіти БМР.</w:t>
      </w:r>
    </w:p>
    <w:p w14:paraId="1079C680" w14:textId="77777777" w:rsidR="003B2CEF" w:rsidRPr="006E33CD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6E33CD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Саме на теренах цієї школи і відбулась зустріч фахівців </w:t>
      </w:r>
      <w:hyperlink r:id="rId59" w:history="1">
        <w:r w:rsidRPr="006E33CD">
          <w:rPr>
            <w:rFonts w:ascii="Tahoma" w:eastAsia="Times New Roman" w:hAnsi="Tahoma" w:cs="Tahoma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КУ”Інклюзивно-ресурсний центр” Бориславської міської ради</w:t>
        </w:r>
      </w:hyperlink>
      <w:r w:rsidRPr="006E33CD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 та професійної спільноти та обговорено ряд питань, а саме:</w:t>
      </w:r>
    </w:p>
    <w:p w14:paraId="2AC0D4B3" w14:textId="77777777" w:rsidR="003B2CEF" w:rsidRPr="006E33CD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6E33CD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– зміни до законодавства у сфері інклюзивної освіти,</w:t>
      </w:r>
    </w:p>
    <w:p w14:paraId="42AC9ED9" w14:textId="77777777" w:rsidR="003B2CEF" w:rsidRPr="006E33CD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6E33CD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– організація інклюзивного навчання в умовах воєнного стану,</w:t>
      </w:r>
    </w:p>
    <w:p w14:paraId="7356B56C" w14:textId="77777777" w:rsidR="003B2CEF" w:rsidRPr="006E33CD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6E33CD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– документація та обов’язки асистентів,</w:t>
      </w:r>
    </w:p>
    <w:p w14:paraId="607AD66F" w14:textId="77777777" w:rsidR="003B2CEF" w:rsidRPr="006E33CD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6E33CD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– розроблення та реалізація ІПР,</w:t>
      </w:r>
    </w:p>
    <w:p w14:paraId="6381573C" w14:textId="77777777" w:rsidR="003B2CEF" w:rsidRPr="006E33CD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6E33CD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– практичні кейси у роботі з особами з ООП</w:t>
      </w:r>
    </w:p>
    <w:p w14:paraId="73FC7CC0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6E33CD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Чекаємо наступної зустрічі в закладах освіти</w:t>
      </w:r>
    </w:p>
    <w:p w14:paraId="384AB76E" w14:textId="77777777" w:rsidR="003B2CEF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</w:p>
    <w:p w14:paraId="256BBD2C" w14:textId="77777777" w:rsidR="003B2CEF" w:rsidRPr="006E33CD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6E33CD"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1B873770" wp14:editId="2D668CAB">
            <wp:extent cx="5461302" cy="2861953"/>
            <wp:effectExtent l="0" t="0" r="6350" b="0"/>
            <wp:docPr id="12" name="Рисунок 12" descr="http://inclusivecentrboryslav.kl.com.ua/wp-content/uploads/2022/11/308485920_519845626811333_687399292660801968_n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clusivecentrboryslav.kl.com.ua/wp-content/uploads/2022/11/308485920_519845626811333_687399292660801968_n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83" cy="28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4FC07" w14:textId="77777777" w:rsidR="003B2CEF" w:rsidRPr="006E33CD" w:rsidRDefault="003B2CEF" w:rsidP="003B2CE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uk-UA"/>
        </w:rPr>
      </w:pPr>
      <w:r w:rsidRPr="006E33CD">
        <w:rPr>
          <w:rFonts w:ascii="Tahoma" w:eastAsia="Times New Roman" w:hAnsi="Tahoma" w:cs="Tahoma"/>
          <w:color w:val="222222"/>
          <w:sz w:val="24"/>
          <w:szCs w:val="24"/>
          <w:lang w:eastAsia="uk-UA"/>
        </w:rPr>
        <w:t> </w:t>
      </w:r>
      <w:r w:rsidRPr="006E33CD">
        <w:rPr>
          <w:rFonts w:ascii="Tahoma" w:eastAsia="Times New Roman" w:hAnsi="Tahoma" w:cs="Tahoma"/>
          <w:noProof/>
          <w:color w:val="993366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522F52D0" wp14:editId="7C88D578">
            <wp:extent cx="5497830" cy="2612571"/>
            <wp:effectExtent l="0" t="0" r="7620" b="0"/>
            <wp:docPr id="13" name="Рисунок 13" descr="http://inclusivecentrboryslav.kl.com.ua/wp-content/uploads/2022/11/308510533_519845163478046_5736606236418507308_n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clusivecentrboryslav.kl.com.ua/wp-content/uploads/2022/11/308510533_519845163478046_5736606236418507308_n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34" cy="262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5777A" w14:textId="77777777" w:rsidR="003B2CEF" w:rsidRDefault="003B2CEF" w:rsidP="003B2CEF"/>
    <w:p w14:paraId="599A9BC3" w14:textId="77777777" w:rsidR="00613F57" w:rsidRDefault="00613F57" w:rsidP="003B2CEF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uk-UA"/>
        </w:rPr>
      </w:pPr>
    </w:p>
    <w:p w14:paraId="2145627B" w14:textId="74937FCC" w:rsidR="003B2CEF" w:rsidRPr="00DA0D4D" w:rsidRDefault="003B2CEF" w:rsidP="003B2CEF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uk-UA"/>
        </w:rPr>
      </w:pPr>
      <w:r w:rsidRPr="00DA0D4D"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uk-UA"/>
        </w:rPr>
        <w:lastRenderedPageBreak/>
        <w:t>Міжнародний день захисту дітей</w:t>
      </w:r>
    </w:p>
    <w:p w14:paraId="7DDFD661" w14:textId="77777777" w:rsidR="003B2CEF" w:rsidRPr="00DA0D4D" w:rsidRDefault="003B2CEF" w:rsidP="003B2C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0D4D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uk-UA"/>
        </w:rPr>
        <w:t>02.06.2022</w:t>
      </w:r>
      <w:r w:rsidRPr="00DA0D4D">
        <w:rPr>
          <w:rFonts w:ascii="Times New Roman" w:eastAsia="Times New Roman" w:hAnsi="Times New Roman" w:cs="Times New Roman"/>
          <w:color w:val="999999"/>
          <w:sz w:val="18"/>
          <w:szCs w:val="18"/>
          <w:u w:val="single"/>
          <w:bdr w:val="none" w:sz="0" w:space="0" w:color="auto" w:frame="1"/>
          <w:lang w:eastAsia="uk-UA"/>
        </w:rPr>
        <w:t>Без категоріїКоментарі: 0</w:t>
      </w:r>
    </w:p>
    <w:p w14:paraId="0F30554E" w14:textId="77777777" w:rsidR="003B2CEF" w:rsidRPr="00DA0D4D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0D4D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2872499E" wp14:editId="437EF0F7">
            <wp:extent cx="6519545" cy="3491346"/>
            <wp:effectExtent l="0" t="0" r="0" b="0"/>
            <wp:docPr id="14" name="Рисунок 14" descr="http://inclusivecentrboryslav.kl.com.ua/wp-content/uploads/2022/06/285641888_1652113395187508_963694453775516883_n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clusivecentrboryslav.kl.com.ua/wp-content/uploads/2022/06/285641888_1652113395187508_963694453775516883_n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532" cy="34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553CC" w14:textId="77777777" w:rsidR="003B2CEF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AAC975F" w14:textId="77777777" w:rsidR="003B2CEF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A37DE51" w14:textId="77777777" w:rsidR="003B2CEF" w:rsidRPr="00DA0D4D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Щороку, 1 червня, в Україні відзначається свято маленьких громадян нашої країни — Міжнародний день захисту дітей. Вже традиційно яскраве, кольорове, сповнене дитячих посмішок та щирих емоцій свято відбулось в КУ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”Інклюзивно-ресурсний центр” Бориславської міської ради!</w:t>
      </w:r>
    </w:p>
    <w:p w14:paraId="7C58BC36" w14:textId="77777777" w:rsidR="003B2CEF" w:rsidRPr="00DA0D4D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Щиро бажаємо вам, дорогі наші маленькі друзі, вашим батькам, бабусям і дідусям, миру, міцного здоров’я, щастя, добра та сімейного затишку. Нехай дитинство буде яскравим, захоплюючим, сповненим любові, ласки та добра!</w:t>
      </w:r>
    </w:p>
    <w:p w14:paraId="73396E4F" w14:textId="77777777" w:rsidR="003B2CEF" w:rsidRPr="00DA0D4D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Величезна подяка аніматорам Країна Мрій , які вкотре тішать діток бульбашковим шоу, аквагримом та чудовою атмосферою!</w:t>
      </w:r>
    </w:p>
    <w:p w14:paraId="7D49AEED" w14:textId="77777777" w:rsidR="003B2CEF" w:rsidRPr="00DA0D4D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Особлива подяка </w:t>
      </w:r>
      <w:hyperlink r:id="rId66" w:history="1">
        <w:r w:rsidRPr="00DA0D4D">
          <w:rPr>
            <w:rFonts w:ascii="Times New Roman" w:eastAsia="Times New Roman" w:hAnsi="Times New Roman" w:cs="Times New Roman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#AnnaHorohzanova</w:t>
        </w:r>
      </w:hyperlink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 та Богдану! Ну і звичайно не обійшлося без солодощів))) дякуємо щиро </w:t>
      </w:r>
      <w:hyperlink r:id="rId67" w:history="1">
        <w:r w:rsidRPr="00DA0D4D">
          <w:rPr>
            <w:rFonts w:ascii="Times New Roman" w:eastAsia="Times New Roman" w:hAnsi="Times New Roman" w:cs="Times New Roman"/>
            <w:color w:val="222222"/>
            <w:sz w:val="24"/>
            <w:szCs w:val="24"/>
            <w:u w:val="single"/>
            <w:bdr w:val="none" w:sz="0" w:space="0" w:color="auto" w:frame="1"/>
            <w:lang w:eastAsia="uk-UA"/>
          </w:rPr>
          <w:t>#Наталі</w:t>
        </w:r>
      </w:hyperlink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 Крушельницька за смачні пряники!</w:t>
      </w:r>
    </w:p>
    <w:p w14:paraId="0EC8BF66" w14:textId="77777777" w:rsidR="003B2CEF" w:rsidRPr="00DA0D4D" w:rsidRDefault="003B2CEF" w:rsidP="003B2CE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0D4D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uk-UA"/>
        </w:rPr>
        <w:lastRenderedPageBreak/>
        <w:drawing>
          <wp:inline distT="0" distB="0" distL="0" distR="0" wp14:anchorId="77EF00E7" wp14:editId="2702A192">
            <wp:extent cx="5058888" cy="2089785"/>
            <wp:effectExtent l="0" t="0" r="8890" b="5715"/>
            <wp:docPr id="15" name="Рисунок 15" descr="http://inclusivecentrboryslav.kl.com.ua/wp-content/uploads/2022/06/285483217_1652114735187374_3811414185856342320_n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clusivecentrboryslav.kl.com.ua/wp-content/uploads/2022/06/285483217_1652114735187374_3811414185856342320_n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79" cy="210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  <w:r w:rsidRPr="00DA0D4D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2AFD1710" wp14:editId="4A6A7D0E">
            <wp:extent cx="5058410" cy="2623739"/>
            <wp:effectExtent l="0" t="0" r="0" b="5715"/>
            <wp:docPr id="16" name="Рисунок 16" descr="http://inclusivecentrboryslav.kl.com.ua/wp-content/uploads/2022/06/285673445_1652114555187392_2823591403235667766_n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clusivecentrboryslav.kl.com.ua/wp-content/uploads/2022/06/285673445_1652114555187392_2823591403235667766_n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02" cy="26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  <w:r w:rsidRPr="00DA0D4D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724C5D6C" wp14:editId="76A8E22E">
            <wp:extent cx="5058410" cy="2421890"/>
            <wp:effectExtent l="0" t="0" r="8890" b="0"/>
            <wp:docPr id="17" name="Рисунок 17" descr="http://inclusivecentrboryslav.kl.com.ua/wp-content/uploads/2022/06/285625694_1652113878520793_6946294184850345078_n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clusivecentrboryslav.kl.com.ua/wp-content/uploads/2022/06/285625694_1652113878520793_6946294184850345078_n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56" cy="243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  <w:r w:rsidRPr="00DA0D4D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47F9F8EB" wp14:editId="5BCF3319">
            <wp:extent cx="5130140" cy="2018665"/>
            <wp:effectExtent l="0" t="0" r="0" b="635"/>
            <wp:docPr id="18" name="Рисунок 18" descr="http://inclusivecentrboryslav.kl.com.ua/wp-content/uploads/2022/06/285625094_1652113975187450_8510060188284619552_n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clusivecentrboryslav.kl.com.ua/wp-content/uploads/2022/06/285625094_1652113975187450_8510060188284619552_n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69" cy="20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  <w:r w:rsidRPr="00DA0D4D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uk-UA"/>
        </w:rPr>
        <w:lastRenderedPageBreak/>
        <w:drawing>
          <wp:inline distT="0" distB="0" distL="0" distR="0" wp14:anchorId="36E83D38" wp14:editId="06815FD8">
            <wp:extent cx="6048015" cy="3847605"/>
            <wp:effectExtent l="0" t="0" r="0" b="635"/>
            <wp:docPr id="19" name="Рисунок 19" descr="http://inclusivecentrboryslav.kl.com.ua/wp-content/uploads/2022/06/285556622_1652114508520730_2530333182035369312_n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clusivecentrboryslav.kl.com.ua/wp-content/uploads/2022/06/285556622_1652114508520730_2530333182035369312_n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03" cy="385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D4D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  <w:r w:rsidRPr="00DA0D4D">
        <w:rPr>
          <w:rFonts w:ascii="Times New Roman" w:eastAsia="Times New Roman" w:hAnsi="Times New Roman" w:cs="Times New Roman"/>
          <w:noProof/>
          <w:color w:val="993366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2C46946C" wp14:editId="2AB8BA7E">
            <wp:extent cx="6047740" cy="4239260"/>
            <wp:effectExtent l="0" t="0" r="0" b="8890"/>
            <wp:docPr id="20" name="Рисунок 20" descr="http://inclusivecentrboryslav.kl.com.ua/wp-content/uploads/2022/06/285527206_1652114585187389_254556265643902526_n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clusivecentrboryslav.kl.com.ua/wp-content/uploads/2022/06/285527206_1652114585187389_254556265643902526_n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60" cy="42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364ED" w14:textId="77777777" w:rsidR="003B2CEF" w:rsidRDefault="003B2CEF" w:rsidP="003B2CEF"/>
    <w:p w14:paraId="6E23ACC4" w14:textId="77777777" w:rsidR="003B2CEF" w:rsidRDefault="003B2CEF" w:rsidP="003B2CEF"/>
    <w:p w14:paraId="69A7BEC8" w14:textId="77777777" w:rsidR="003B2CEF" w:rsidRDefault="003B2CEF" w:rsidP="003B2CEF"/>
    <w:p w14:paraId="634EE7EE" w14:textId="77777777" w:rsidR="003B2CEF" w:rsidRDefault="003B2CEF" w:rsidP="003B2CEF"/>
    <w:p w14:paraId="6524772A" w14:textId="77777777" w:rsidR="003B2CEF" w:rsidRDefault="003B2CEF" w:rsidP="003B2CEF"/>
    <w:p w14:paraId="42FC8111" w14:textId="77777777" w:rsidR="003B2CEF" w:rsidRDefault="003B2CEF" w:rsidP="003B2CEF"/>
    <w:p w14:paraId="7D663E25" w14:textId="77777777" w:rsidR="003B2CEF" w:rsidRPr="00976B7F" w:rsidRDefault="003B2CEF" w:rsidP="0023185F">
      <w:pPr>
        <w:spacing w:after="0"/>
        <w:ind w:left="-993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3B2CEF" w:rsidRPr="00976B7F" w:rsidSect="0023185F">
      <w:pgSz w:w="11906" w:h="16838"/>
      <w:pgMar w:top="284" w:right="567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97448"/>
    <w:multiLevelType w:val="hybridMultilevel"/>
    <w:tmpl w:val="54BACA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A43"/>
    <w:rsid w:val="00062972"/>
    <w:rsid w:val="00105998"/>
    <w:rsid w:val="00193586"/>
    <w:rsid w:val="0023185F"/>
    <w:rsid w:val="002A03CF"/>
    <w:rsid w:val="003B2CEF"/>
    <w:rsid w:val="00551D58"/>
    <w:rsid w:val="00574B60"/>
    <w:rsid w:val="005A3B9C"/>
    <w:rsid w:val="005C53CB"/>
    <w:rsid w:val="005D7FC1"/>
    <w:rsid w:val="00613F57"/>
    <w:rsid w:val="00976B7F"/>
    <w:rsid w:val="00AE6A43"/>
    <w:rsid w:val="00B13FF1"/>
    <w:rsid w:val="00B36632"/>
    <w:rsid w:val="00BA346E"/>
    <w:rsid w:val="00CF67EB"/>
    <w:rsid w:val="00D815D2"/>
    <w:rsid w:val="00DB4689"/>
    <w:rsid w:val="00E0523B"/>
    <w:rsid w:val="00E065C7"/>
    <w:rsid w:val="00E7527C"/>
    <w:rsid w:val="00EB08A4"/>
    <w:rsid w:val="00EC594F"/>
    <w:rsid w:val="00F37413"/>
    <w:rsid w:val="00FE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3DB0F"/>
  <w15:chartTrackingRefBased/>
  <w15:docId w15:val="{724675D9-61EB-4DD6-A789-B6C4376B8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2C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3CF"/>
    <w:pPr>
      <w:spacing w:after="0" w:line="240" w:lineRule="auto"/>
      <w:ind w:left="720"/>
      <w:contextualSpacing/>
    </w:pPr>
    <w:rPr>
      <w:rFonts w:ascii="Antiqua" w:hAnsi="Antiqua" w:cstheme="minorHAnsi"/>
      <w:sz w:val="26"/>
      <w:szCs w:val="20"/>
      <w:lang w:val="ru-RU" w:eastAsia="ru-RU"/>
    </w:rPr>
  </w:style>
  <w:style w:type="table" w:styleId="a4">
    <w:name w:val="Table Grid"/>
    <w:basedOn w:val="a1"/>
    <w:uiPriority w:val="39"/>
    <w:rsid w:val="00231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B4689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468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B2CEF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7">
    <w:name w:val="Normal (Web)"/>
    <w:basedOn w:val="a"/>
    <w:uiPriority w:val="99"/>
    <w:semiHidden/>
    <w:unhideWhenUsed/>
    <w:rsid w:val="003B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xt0psk2">
    <w:name w:val="xt0psk2"/>
    <w:basedOn w:val="a0"/>
    <w:rsid w:val="003B2CEF"/>
  </w:style>
  <w:style w:type="character" w:customStyle="1" w:styleId="2">
    <w:name w:val="Дата2"/>
    <w:basedOn w:val="a0"/>
    <w:rsid w:val="003B2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nclusivecentrboryslav.kl.com.ua/category/%d0%b1%d0%b5%d0%b7-%d0%ba%d0%b0%d1%82%d0%b5%d0%b3%d0%be%d1%80%d1%96%d1%97/" TargetMode="External"/><Relationship Id="rId21" Type="http://schemas.openxmlformats.org/officeDocument/2006/relationships/hyperlink" Target="http://inclusivecentrboryslav.kl.com.ua/wp-content/uploads/2022/11/311459142_538905484905347_311946958687008687_n.jpg" TargetMode="External"/><Relationship Id="rId42" Type="http://schemas.openxmlformats.org/officeDocument/2006/relationships/hyperlink" Target="http://inclusivecentrboryslav.kl.com.ua/category/%d0%b1%d0%b5%d0%b7-%d0%ba%d0%b0%d1%82%d0%b5%d0%b3%d0%be%d1%80%d1%96%d1%97/" TargetMode="External"/><Relationship Id="rId47" Type="http://schemas.openxmlformats.org/officeDocument/2006/relationships/hyperlink" Target="https://www.facebook.com/apteka.muzei.jz?__cft__%5b0%5d=AZVJMC9XZmNEuaTf8CY4H6rSzSGpyjqTXW_WxXlCcVCOic-HxA9iyccxS5Jjbl6uF66Z8uMNXVzfMkZIckPTj5tjM5VwZjzCOV-W-8HNiPFeZh8Xf7BIBJXJzX68apR4YwtN2rOtf9aKMqX648Waea0xfzEk84SG_hyM28d0BPnsaIC4LrnhCnnUDD76D_-ZCIg&amp;__tn__=-%5dK-R" TargetMode="External"/><Relationship Id="rId63" Type="http://schemas.openxmlformats.org/officeDocument/2006/relationships/image" Target="media/image13.jpeg"/><Relationship Id="rId68" Type="http://schemas.openxmlformats.org/officeDocument/2006/relationships/hyperlink" Target="http://inclusivecentrboryslav.kl.com.ua/wp-content/uploads/2022/06/285483217_1652114735187374_3811414185856342320_n.jpg" TargetMode="External"/><Relationship Id="rId16" Type="http://schemas.openxmlformats.org/officeDocument/2006/relationships/hyperlink" Target="http://inclusivecentrboryslav.kl.com.ua/wp-content/uploads/2022/11/311273931_538898531572709_3699479147417511428_n.jpg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://inclusivecentrboryslav.kl.com.ua/category/%d0%b1%d0%b5%d0%b7-%d0%ba%d0%b0%d1%82%d0%b5%d0%b3%d0%be%d1%80%d1%96%d1%97/" TargetMode="External"/><Relationship Id="rId37" Type="http://schemas.openxmlformats.org/officeDocument/2006/relationships/hyperlink" Target="http://inclusivecentrboryslav.kl.com.ua/category/%d0%b1%d0%b5%d0%b7-%d0%ba%d0%b0%d1%82%d0%b5%d0%b3%d0%be%d1%80%d1%96%d1%97/" TargetMode="External"/><Relationship Id="rId53" Type="http://schemas.openxmlformats.org/officeDocument/2006/relationships/hyperlink" Target="http://inclusivecentrboryslav.kl.com.ua/%d0%bf%d0%b5%d1%80%d1%88%d1%96-%d0%ba%d1%80%d0%be%d0%ba%d0%b8-%d0%b4%d0%be-%d1%81%d1%82%d0%b2%d0%be%d1%80%d0%b5%d0%bd%d0%bd%d1%8f-%d0%bf%d1%80%d0%be%d1%84%d0%b5%d1%81%d1%96%d0%b9%d0%bd%d0%be%d1%97/" TargetMode="External"/><Relationship Id="rId58" Type="http://schemas.openxmlformats.org/officeDocument/2006/relationships/hyperlink" Target="http://inclusivecentrboryslav.kl.com.ua/%d0%bf%d1%80%d0%be%d1%84%d0%b5%d1%81%d1%96%d0%b9%d0%bd%d0%b0-%d1%81%d0%bf%d1%96%d0%bb%d1%8c%d0%bd%d0%be%d1%82%d0%b0-%d0%b0%d1%81%d0%b8%d1%81%d1%82%d0%b5%d0%bd%d1%82%d1%96%d0%b2-%d0%b2%d1%87%d0%b8/" TargetMode="External"/><Relationship Id="rId74" Type="http://schemas.openxmlformats.org/officeDocument/2006/relationships/hyperlink" Target="http://inclusivecentrboryslav.kl.com.ua/wp-content/uploads/2022/06/285625094_1652113975187450_8510060188284619552_n.jpg" TargetMode="External"/><Relationship Id="rId79" Type="http://schemas.openxmlformats.org/officeDocument/2006/relationships/image" Target="media/image20.jpeg"/><Relationship Id="rId5" Type="http://schemas.openxmlformats.org/officeDocument/2006/relationships/webSettings" Target="webSettings.xml"/><Relationship Id="rId61" Type="http://schemas.openxmlformats.org/officeDocument/2006/relationships/image" Target="media/image12.jpeg"/><Relationship Id="rId19" Type="http://schemas.openxmlformats.org/officeDocument/2006/relationships/hyperlink" Target="http://inclusivecentrboryslav.kl.com.ua/category/%d0%b1%d0%b5%d0%b7-%d0%ba%d0%b0%d1%82%d0%b5%d0%b3%d0%be%d1%80%d1%96%d1%97/" TargetMode="External"/><Relationship Id="rId14" Type="http://schemas.openxmlformats.org/officeDocument/2006/relationships/hyperlink" Target="http://inclusivecentrboryslav.kl.com.ua/category/%d0%b1%d0%b5%d0%b7-%d0%ba%d0%b0%d1%82%d0%b5%d0%b3%d0%be%d1%80%d1%96%d1%97/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://inclusivecentrboryslav.kl.com.ua/%d0%b7%d0%b0%d1%81%d1%96%d0%b4%d0%b0%d0%bd%d0%bd%d1%8f-%d0%ba%d0%be%d0%bc%d0%b0%d0%bd%d0%b4-%d0%bf%d0%bf%d1%81-%d0%b4%d0%bd%d0%b7-20/" TargetMode="External"/><Relationship Id="rId30" Type="http://schemas.openxmlformats.org/officeDocument/2006/relationships/hyperlink" Target="https://www.facebook.com/profile.php?id=100050954337035&amp;__cft__%5b0%5d=AZUtLuySNLbKmyR8nW410fCHi-96tgjjmbjGvGMNH0WtyEV5Kmuw_HhKxDkr2ZsKL911wCPMxA06wrwvs5vzVGcqZ6i7h1yRN5CUPplVLzSG_EaudOJtx0sho_cVUuxw4PY-5o3EE0Lt_wkxt5uFcLf4_7u3auC8qGOagDkBWBjelTL4rB9r22fWJVTFyQnj2Jg&amp;__tn__=-%5dK-R" TargetMode="External"/><Relationship Id="rId35" Type="http://schemas.openxmlformats.org/officeDocument/2006/relationships/image" Target="media/image6.jpeg"/><Relationship Id="rId43" Type="http://schemas.openxmlformats.org/officeDocument/2006/relationships/hyperlink" Target="http://inclusivecentrboryslav.kl.com.ua/%d0%b3%d0%be%d1%81%d1%82%d1%96-%d0%b7-%d0%b4%d0%bd%d1%96%d0%bf%d1%80%d0%b0/" TargetMode="External"/><Relationship Id="rId48" Type="http://schemas.openxmlformats.org/officeDocument/2006/relationships/hyperlink" Target="http://inclusivecentrboryslav.kl.com.ua/wp-content/uploads/2022/12/318415127_588528346609727_2744773479675772133_n.jpg" TargetMode="External"/><Relationship Id="rId56" Type="http://schemas.openxmlformats.org/officeDocument/2006/relationships/hyperlink" Target="https://www.facebook.com/inclusivecentrboryslav?__cft__%5b0%5d=AZW7-v_sSqpWCtYPqOSkUEN7wB7G_P0m_x3pYpEu2L9y14yF7C1mnRpWpt4MVDQiSg89aVKh1B8s3KJGJOrxHrZzcDUoiMJq6SlC7sAztBYA5lV_ngCs-Gi0pM4aJU3j0e5eJ41bqkwqpwbwk-y2vtNCixmDdh_l2QrD_3LQea77F0POutdt_X4xO467ntEJPL8&amp;__tn__=-%5dK-R" TargetMode="External"/><Relationship Id="rId64" Type="http://schemas.openxmlformats.org/officeDocument/2006/relationships/hyperlink" Target="http://inclusivecentrboryslav.kl.com.ua/wp-content/uploads/2022/06/285641888_1652113395187508_963694453775516883_n.jpg" TargetMode="External"/><Relationship Id="rId69" Type="http://schemas.openxmlformats.org/officeDocument/2006/relationships/image" Target="media/image15.jpeg"/><Relationship Id="rId77" Type="http://schemas.openxmlformats.org/officeDocument/2006/relationships/image" Target="media/image19.jpeg"/><Relationship Id="rId8" Type="http://schemas.openxmlformats.org/officeDocument/2006/relationships/hyperlink" Target="http://inclusivecentrboryslav.kl.com.ua/category/%d0%b1%d0%b5%d0%b7-%d0%ba%d0%b0%d1%82%d0%b5%d0%b3%d0%be%d1%80%d1%96%d1%97/" TargetMode="External"/><Relationship Id="rId51" Type="http://schemas.openxmlformats.org/officeDocument/2006/relationships/image" Target="media/image10.jpeg"/><Relationship Id="rId72" Type="http://schemas.openxmlformats.org/officeDocument/2006/relationships/hyperlink" Target="http://inclusivecentrboryslav.kl.com.ua/wp-content/uploads/2022/06/285625694_1652113878520793_6946294184850345078_n.jpg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facebook.com/groups/boryslav7school/?__cft__%5b0%5d=AZU6ZKy9wouUiZJAPrbKvHS8S7aupLGg2Q3YLYULEbdMpNKuqXQo2rHGrtn2ikqpoy_4uFXfuL6nUCInRhYfdPoqKORuN8oTkq_P9QvgBP_s2iLyDCwcreKW8Qb4GlIodqTn5NIOLPkqrSmwm4mxlgoBdhAmEUkCPyOtOM4FEOIt8OCyr07XQZ2pjeCF7DSGQIg&amp;__tn__=-UK*F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4.jpeg"/><Relationship Id="rId33" Type="http://schemas.openxmlformats.org/officeDocument/2006/relationships/hyperlink" Target="http://inclusivecentrboryslav.kl.com.ua/%d1%81%d0%b5%d0%bc%d1%96%d0%bd%d0%b0%d1%80-%d0%b4%d0%bb%d1%8f-%d1%84%d0%b0%d1%85%d1%96%d0%b2%d1%86%d1%96%d0%b2-%d1%96%d1%80%d1%86-%d0%bb%d0%be%d0%b3%d0%be%d0%bf%d0%b5%d0%b4%d1%96%d0%b2/" TargetMode="External"/><Relationship Id="rId38" Type="http://schemas.openxmlformats.org/officeDocument/2006/relationships/hyperlink" Target="http://inclusivecentrboryslav.kl.com.ua/%d0%b2%d1%96%d0%b4%d0%b1%d1%83%d0%bb%d0%b0%d1%81%d1%8f-%d0%bf%d0%b5%d1%80%d1%88%d0%b0-%d1%81%d0%bf%d1%96%d0%bb%d1%8c%d0%bd%d0%b0-%d0%b7%d1%83%d1%81%d1%82%d1%80%d1%96%d1%87-%d1%80%d0%b5%d0%b0%d0%b1/" TargetMode="External"/><Relationship Id="rId46" Type="http://schemas.openxmlformats.org/officeDocument/2006/relationships/hyperlink" Target="https://www.facebook.com/inclusivecentrboryslav?__cft__%5b0%5d=AZVJMC9XZmNEuaTf8CY4H6rSzSGpyjqTXW_WxXlCcVCOic-HxA9iyccxS5Jjbl6uF66Z8uMNXVzfMkZIckPTj5tjM5VwZjzCOV-W-8HNiPFeZh8Xf7BIBJXJzX68apR4YwtN2rOtf9aKMqX648Waea0xfzEk84SG_hyM28d0BPnsaIC4LrnhCnnUDD76D_-ZCIg&amp;__tn__=-%5dK-R" TargetMode="External"/><Relationship Id="rId59" Type="http://schemas.openxmlformats.org/officeDocument/2006/relationships/hyperlink" Target="https://www.facebook.com/inclusivecentrboryslav?__cft__%5b0%5d=AZULNH38g_dCp7XbtesDpmOTY5IH6sm0C6SBAohJ6MC21zyXOiHeIPzCZV3pOuXDrdAwi0VsqFDfUy-ezj7JqwHwY9hi5FKHIwcUPYkOqbvlVN3cBrwjvnXrb50mjVdax0gjFxMyPsB4tsnIfu3q9hGXLczrRTXw6Xf5KEiBGAxIaC7DK7Zrh8eaQMDRHmzggtnbtuWGtd0WaLrNHpYW_qzG&amp;__tn__=-%5dK-y-R" TargetMode="External"/><Relationship Id="rId67" Type="http://schemas.openxmlformats.org/officeDocument/2006/relationships/hyperlink" Target="https://www.facebook.com/hashtag/%D0%BD%D0%B0%D1%82%D0%B0%D0%BB%D1%96?__eep__=6&amp;__cft__%5b0%5d=AZV9ViFSaennb4OyP0dESTu9n7VT8sMM6seT76Oc3JoGRzzMkm1fTwxIGV21D76DIqEOLcHLxPmq4dw8DARMgigF8gGiGmvaTk6-sfrtxLysNMTE9pA7EIZGyaXRsHuqZpusV1DWpU-TvB4P1pNpq5ftECaOwahfDJdlhz1eghpPf_ECbpD-nnOQp_PVoY3q9qnr-8n3RRdtJiNofMmtC4RI&amp;__tn__=*NK-R" TargetMode="External"/><Relationship Id="rId20" Type="http://schemas.openxmlformats.org/officeDocument/2006/relationships/hyperlink" Target="http://inclusivecentrboryslav.kl.com.ua/%d0%b7%d0%b0%d1%81%d1%96%d0%b4%d0%b0%d0%bd%d0%bd%d1%8f-%d0%ba%d0%be%d0%bc%d0%b0%d0%bd%d0%b4%d0%b8-%d0%bf%d1%81%d0%b8%d1%85%d0%be%d0%bb%d0%be%d0%b3%d0%be-%d0%bf%d0%b5%d0%b4%d0%b0%d0%b3%d0%be%d0%b3-2/" TargetMode="External"/><Relationship Id="rId41" Type="http://schemas.openxmlformats.org/officeDocument/2006/relationships/hyperlink" Target="https://www.facebook.com/maria.vasunik?__cft__%5b0%5d=AZUi_CJ2fcQcqnY2vBsUv-AIQKnHQZrU6pUMqDmDU5GtVQ18ZTYzg95QtMe1YePn_lqrT0v69ixDWUEBLFwxGp06xfzDuwbNc4Xu3bYnYijVHuH8sABEskg8SV8Hur8ioFJd6LASvgPYAIozX9F8CReSk7dQDWLZSqs2RwhEh9x16JovnAKk4e222oD0FsddXXvEjivOoXomMM7VJ7bWZUjE&amp;__tn__=-%5dK-y-R" TargetMode="External"/><Relationship Id="rId54" Type="http://schemas.openxmlformats.org/officeDocument/2006/relationships/hyperlink" Target="http://inclusivecentrboryslav.kl.com.ua/wp-content/uploads/2022/09/306345872_1723885768010270_1031141881535031591_n.jpg" TargetMode="External"/><Relationship Id="rId62" Type="http://schemas.openxmlformats.org/officeDocument/2006/relationships/hyperlink" Target="http://inclusivecentrboryslav.kl.com.ua/wp-content/uploads/2022/11/308510533_519845163478046_5736606236418507308_n.jpg" TargetMode="External"/><Relationship Id="rId70" Type="http://schemas.openxmlformats.org/officeDocument/2006/relationships/hyperlink" Target="http://inclusivecentrboryslav.kl.com.ua/wp-content/uploads/2022/06/285673445_1652114555187392_2823591403235667766_n.jpg" TargetMode="External"/><Relationship Id="rId75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://inclusivecentrboryslav.kl.com.ua/" TargetMode="External"/><Relationship Id="rId15" Type="http://schemas.openxmlformats.org/officeDocument/2006/relationships/hyperlink" Target="http://inclusivecentrboryslav.kl.com.ua/%d0%ba%d0%bf%d1%81%d1%81-%d1%83-%d0%b7%d0%b7%d1%81%d0%be-%d1%96-%d1%96%d1%96%d1%96-%d1%81%d1%82%d1%83%d0%bf%d0%b5%d0%bd%d1%96%d0%b2-1/" TargetMode="External"/><Relationship Id="rId23" Type="http://schemas.openxmlformats.org/officeDocument/2006/relationships/hyperlink" Target="https://www.facebook.com/profile.php?id=100081342888872&amp;__cft__%5b0%5d=AZWjiMX93NssUGuwThZvrFoB1mfmXG9MjbYGOIVUknfKR-Y0HFCZI9qKLcW5-iUr-WDy8lMJjdDCX41FpBUIeHuOTlBfVcbw-Z3B39laCAVT5UmiaH0B2tPWV6tvB7TWie1x3IwzelSHb1z_owM1zUl8QMEaup5b2THITVwA4wC2fHfEbWJwvFUh4W0YXe0A3Bw&amp;__tn__=-%5dK-R" TargetMode="External"/><Relationship Id="rId28" Type="http://schemas.openxmlformats.org/officeDocument/2006/relationships/hyperlink" Target="http://inclusivecentrboryslav.kl.com.ua/wp-content/uploads/2022/11/310562165_539097714886124_3794731334864421555_n.jpg" TargetMode="External"/><Relationship Id="rId36" Type="http://schemas.openxmlformats.org/officeDocument/2006/relationships/hyperlink" Target="https://www.facebook.com/inclusivecentrboryslav?__cft__%5b0%5d=AZVF5kbq2ZRnRSZ6L4F5Wxfyq9anQCEYeeJptn2kbSTjvIprChpagEgNK7EEVsGOiAbTaoDpsOy76h7QwDnuIOYpB4AX5zfdTHuqHCbXC0OopUFurFlOrT78fr9RgeNmRhFvxTvQO4IEejKTXMDAO51OPjZEdhSOpOZne_DwT0WNwvDHziQIpfBmmVSWUy6Cybo&amp;__tn__=-%5dK-R" TargetMode="External"/><Relationship Id="rId49" Type="http://schemas.openxmlformats.org/officeDocument/2006/relationships/image" Target="media/image9.jpeg"/><Relationship Id="rId57" Type="http://schemas.openxmlformats.org/officeDocument/2006/relationships/hyperlink" Target="http://inclusivecentrboryslav.kl.com.ua/category/%d0%b1%d0%b5%d0%b7-%d0%ba%d0%b0%d1%82%d0%b5%d0%b3%d0%be%d1%80%d1%96%d1%97/" TargetMode="External"/><Relationship Id="rId10" Type="http://schemas.openxmlformats.org/officeDocument/2006/relationships/hyperlink" Target="http://inclusivecentrboryslav.kl.com.ua/wp-content/uploads/2022/11/311406136_538865241576038_4154490248197863251_n.jpg" TargetMode="External"/><Relationship Id="rId31" Type="http://schemas.openxmlformats.org/officeDocument/2006/relationships/hyperlink" Target="https://www.facebook.com/inclusivecentrboryslav?__cft__%5b0%5d=AZUtLuySNLbKmyR8nW410fCHi-96tgjjmbjGvGMNH0WtyEV5Kmuw_HhKxDkr2ZsKL911wCPMxA06wrwvs5vzVGcqZ6i7h1yRN5CUPplVLzSG_EaudOJtx0sho_cVUuxw4PY-5o3EE0Lt_wkxt5uFcLf4_7u3auC8qGOagDkBWBjelTL4rB9r22fWJVTFyQnj2Jg&amp;__tn__=-%5dK-R" TargetMode="External"/><Relationship Id="rId44" Type="http://schemas.openxmlformats.org/officeDocument/2006/relationships/hyperlink" Target="http://inclusivecentrboryslav.kl.com.ua/wp-content/uploads/2022/12/318550304_588527646609797_1782653548105005923_n.jpg" TargetMode="External"/><Relationship Id="rId52" Type="http://schemas.openxmlformats.org/officeDocument/2006/relationships/hyperlink" Target="http://inclusivecentrboryslav.kl.com.ua/category/%d0%b1%d0%b5%d0%b7-%d0%ba%d0%b0%d1%82%d0%b5%d0%b3%d0%be%d1%80%d1%96%d1%97/" TargetMode="External"/><Relationship Id="rId60" Type="http://schemas.openxmlformats.org/officeDocument/2006/relationships/hyperlink" Target="http://inclusivecentrboryslav.kl.com.ua/wp-content/uploads/2022/11/308485920_519845626811333_687399292660801968_n.jpg" TargetMode="External"/><Relationship Id="rId65" Type="http://schemas.openxmlformats.org/officeDocument/2006/relationships/image" Target="media/image14.jpeg"/><Relationship Id="rId73" Type="http://schemas.openxmlformats.org/officeDocument/2006/relationships/image" Target="media/image17.jpeg"/><Relationship Id="rId78" Type="http://schemas.openxmlformats.org/officeDocument/2006/relationships/hyperlink" Target="http://inclusivecentrboryslav.kl.com.ua/wp-content/uploads/2022/06/285527206_1652114585187389_254556265643902526_n.jpg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nclusivecentrboryslav.kl.com.ua/%d0%ba%d0%bf%d1%81%d1%81/" TargetMode="External"/><Relationship Id="rId13" Type="http://schemas.openxmlformats.org/officeDocument/2006/relationships/hyperlink" Target="https://www.facebook.com/inclusivecentrboryslav?__cft__%5b0%5d=AZU6ZKy9wouUiZJAPrbKvHS8S7aupLGg2Q3YLYULEbdMpNKuqXQo2rHGrtn2ikqpoy_4uFXfuL6nUCInRhYfdPoqKORuN8oTkq_P9QvgBP_s2iLyDCwcreKW8Qb4GlIodqTn5NIOLPkqrSmwm4mxlgoBdhAmEUkCPyOtOM4FEOIt8OCyr07XQZ2pjeCF7DSGQIg&amp;__tn__=-%5dK*F" TargetMode="External"/><Relationship Id="rId18" Type="http://schemas.openxmlformats.org/officeDocument/2006/relationships/hyperlink" Target="https://www.facebook.com/profile.php?id=100076446952906&amp;__cft__%5b0%5d=AZWsVfwT3oRjz5QVTCEGVu6U_4sqL-FdKdWInX5v8oLGaUHtHIvR2QxVDpCbUkKGanCsGY_AKULRkVPbab0eWWj5A78-O33t_Uda1nWuKMAAEJM0lExpcNQiAK8hHkE-tBrEAZpHf2cWUynGAR_WFsOMPX4_649sW8dlYIv13IEj6wx4ecyAwIrxRB9lxIbMOL0&amp;__tn__=-%5dK-R" TargetMode="External"/><Relationship Id="rId39" Type="http://schemas.openxmlformats.org/officeDocument/2006/relationships/hyperlink" Target="http://inclusivecentrboryslav.kl.com.ua/wp-content/uploads/2022/11/316129054_456075266705959_571336956897218083_n.jpg" TargetMode="External"/><Relationship Id="rId34" Type="http://schemas.openxmlformats.org/officeDocument/2006/relationships/hyperlink" Target="http://inclusivecentrboryslav.kl.com.ua/wp-content/uploads/2022/11/311584688_547423690720193_7351853814975218390_n.jpg" TargetMode="External"/><Relationship Id="rId50" Type="http://schemas.openxmlformats.org/officeDocument/2006/relationships/hyperlink" Target="http://inclusivecentrboryslav.kl.com.ua/wp-content/uploads/2022/12/318336301_588528113276417_4323649979222687176_n.jpg" TargetMode="External"/><Relationship Id="rId55" Type="http://schemas.openxmlformats.org/officeDocument/2006/relationships/image" Target="media/image11.jpeg"/><Relationship Id="rId76" Type="http://schemas.openxmlformats.org/officeDocument/2006/relationships/hyperlink" Target="http://inclusivecentrboryslav.kl.com.ua/wp-content/uploads/2022/06/285556622_1652114508520730_2530333182035369312_n.jpg" TargetMode="External"/><Relationship Id="rId7" Type="http://schemas.openxmlformats.org/officeDocument/2006/relationships/hyperlink" Target="https://www.facebook.com/inclusivecentrboryslav/" TargetMode="External"/><Relationship Id="rId71" Type="http://schemas.openxmlformats.org/officeDocument/2006/relationships/image" Target="media/image16.jpeg"/><Relationship Id="rId2" Type="http://schemas.openxmlformats.org/officeDocument/2006/relationships/numbering" Target="numbering.xml"/><Relationship Id="rId29" Type="http://schemas.openxmlformats.org/officeDocument/2006/relationships/image" Target="media/image5.jpeg"/><Relationship Id="rId24" Type="http://schemas.openxmlformats.org/officeDocument/2006/relationships/hyperlink" Target="http://inclusivecentrboryslav.kl.com.ua/wp-content/uploads/2022/11/311298370_538905694905326_1613512903774767003_n.jpg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8.jpeg"/><Relationship Id="rId66" Type="http://schemas.openxmlformats.org/officeDocument/2006/relationships/hyperlink" Target="https://www.facebook.com/hashtag/annahorohzanova?__eep__=6&amp;__cft__%5b0%5d=AZV9ViFSaennb4OyP0dESTu9n7VT8sMM6seT76Oc3JoGRzzMkm1fTwxIGV21D76DIqEOLcHLxPmq4dw8DARMgigF8gGiGmvaTk6-sfrtxLysNMTE9pA7EIZGyaXRsHuqZpusV1DWpU-TvB4P1pNpq5ftECaOwahfDJdlhz1eghpPf_ECbpD-nnOQp_PVoY3q9qnr-8n3RRdtJiNofMmtC4RI&amp;__tn__=*NK-R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CBD89-C919-4D0B-991E-57F8940E6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20</Pages>
  <Words>15237</Words>
  <Characters>8686</Characters>
  <Application>Microsoft Office Word</Application>
  <DocSecurity>0</DocSecurity>
  <Lines>72</Lines>
  <Paragraphs>47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12</cp:revision>
  <dcterms:created xsi:type="dcterms:W3CDTF">2022-12-16T07:07:00Z</dcterms:created>
  <dcterms:modified xsi:type="dcterms:W3CDTF">2023-01-05T11:10:00Z</dcterms:modified>
</cp:coreProperties>
</file>